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66D8" w:rsidRPr="00656F4C" w:rsidRDefault="007366D8" w:rsidP="007366D8">
      <w:pPr>
        <w:pBdr>
          <w:bottom w:val="single" w:sz="8" w:space="4" w:color="auto"/>
        </w:pBdr>
        <w:spacing w:before="0" w:after="300" w:line="240" w:lineRule="auto"/>
        <w:ind w:firstLine="0"/>
        <w:contextualSpacing/>
        <w:jc w:val="center"/>
        <w:rPr>
          <w:rFonts w:asciiTheme="minorHAnsi" w:eastAsiaTheme="majorEastAsia" w:hAnsiTheme="minorHAnsi" w:cstheme="minorHAnsi"/>
          <w:spacing w:val="5"/>
          <w:kern w:val="28"/>
          <w:sz w:val="28"/>
          <w:szCs w:val="52"/>
          <w:u w:val="single"/>
        </w:rPr>
      </w:pPr>
      <w:r w:rsidRPr="00656F4C">
        <w:rPr>
          <w:rFonts w:asciiTheme="minorHAnsi" w:eastAsiaTheme="majorEastAsia" w:hAnsiTheme="minorHAnsi" w:cstheme="minorHAnsi"/>
          <w:b/>
          <w:spacing w:val="5"/>
          <w:kern w:val="28"/>
          <w:sz w:val="28"/>
          <w:szCs w:val="52"/>
        </w:rPr>
        <w:t>VELEUČILIŠTE VELIKA GORICA</w:t>
      </w:r>
    </w:p>
    <w:p w:rsidR="007366D8" w:rsidRPr="00656F4C" w:rsidRDefault="007366D8" w:rsidP="007366D8">
      <w:pPr>
        <w:numPr>
          <w:ilvl w:val="1"/>
          <w:numId w:val="0"/>
        </w:numPr>
        <w:spacing w:before="0"/>
        <w:jc w:val="center"/>
        <w:rPr>
          <w:rFonts w:asciiTheme="minorHAnsi" w:eastAsiaTheme="majorEastAsia" w:hAnsiTheme="minorHAnsi" w:cstheme="minorHAnsi"/>
          <w:b/>
          <w:iCs/>
          <w:spacing w:val="15"/>
          <w:sz w:val="28"/>
          <w:szCs w:val="28"/>
        </w:rPr>
      </w:pPr>
      <w:r w:rsidRPr="00656F4C">
        <w:rPr>
          <w:rFonts w:asciiTheme="minorHAnsi" w:eastAsiaTheme="majorEastAsia" w:hAnsiTheme="minorHAnsi" w:cstheme="minorHAnsi"/>
          <w:b/>
          <w:iCs/>
          <w:spacing w:val="15"/>
          <w:sz w:val="28"/>
          <w:szCs w:val="28"/>
        </w:rPr>
        <w:t>Informacijski sustavi</w:t>
      </w:r>
    </w:p>
    <w:p w:rsidR="007366D8" w:rsidRPr="00656F4C" w:rsidRDefault="007366D8" w:rsidP="007366D8">
      <w:pPr>
        <w:spacing w:before="0" w:line="276" w:lineRule="auto"/>
        <w:ind w:firstLine="0"/>
        <w:jc w:val="left"/>
        <w:rPr>
          <w:rFonts w:asciiTheme="minorHAnsi" w:hAnsiTheme="minorHAnsi" w:cstheme="minorHAnsi"/>
          <w:sz w:val="22"/>
        </w:rPr>
      </w:pPr>
    </w:p>
    <w:p w:rsidR="007366D8" w:rsidRPr="00656F4C" w:rsidRDefault="007366D8" w:rsidP="007366D8">
      <w:pPr>
        <w:spacing w:before="0" w:line="276" w:lineRule="auto"/>
        <w:ind w:firstLine="0"/>
        <w:jc w:val="left"/>
        <w:rPr>
          <w:rFonts w:asciiTheme="minorHAnsi" w:hAnsiTheme="minorHAnsi" w:cstheme="minorHAnsi"/>
          <w:sz w:val="22"/>
        </w:rPr>
      </w:pPr>
    </w:p>
    <w:p w:rsidR="007366D8" w:rsidRPr="00656F4C" w:rsidRDefault="007366D8" w:rsidP="007366D8">
      <w:pPr>
        <w:spacing w:before="0" w:line="276" w:lineRule="auto"/>
        <w:ind w:firstLine="0"/>
        <w:jc w:val="center"/>
        <w:rPr>
          <w:rFonts w:asciiTheme="minorHAnsi" w:hAnsiTheme="minorHAnsi" w:cstheme="minorHAnsi"/>
          <w:b/>
          <w:sz w:val="28"/>
          <w:szCs w:val="28"/>
        </w:rPr>
      </w:pPr>
    </w:p>
    <w:p w:rsidR="007366D8" w:rsidRPr="00656F4C" w:rsidRDefault="007366D8" w:rsidP="007366D8">
      <w:pPr>
        <w:spacing w:before="0" w:line="276" w:lineRule="auto"/>
        <w:ind w:firstLine="0"/>
        <w:jc w:val="center"/>
        <w:rPr>
          <w:rFonts w:asciiTheme="minorHAnsi" w:hAnsiTheme="minorHAnsi" w:cstheme="minorHAnsi"/>
          <w:b/>
          <w:sz w:val="28"/>
          <w:szCs w:val="28"/>
        </w:rPr>
      </w:pPr>
    </w:p>
    <w:p w:rsidR="007366D8" w:rsidRPr="00656F4C" w:rsidRDefault="007366D8" w:rsidP="007366D8">
      <w:pPr>
        <w:spacing w:before="0" w:line="276" w:lineRule="auto"/>
        <w:ind w:firstLine="0"/>
        <w:jc w:val="center"/>
        <w:rPr>
          <w:rFonts w:asciiTheme="minorHAnsi" w:hAnsiTheme="minorHAnsi" w:cstheme="minorHAnsi"/>
          <w:b/>
          <w:sz w:val="28"/>
          <w:szCs w:val="28"/>
        </w:rPr>
      </w:pPr>
    </w:p>
    <w:p w:rsidR="007366D8" w:rsidRPr="00656F4C" w:rsidRDefault="007366D8" w:rsidP="007366D8">
      <w:pPr>
        <w:spacing w:before="0" w:line="276" w:lineRule="auto"/>
        <w:ind w:firstLine="0"/>
        <w:jc w:val="center"/>
        <w:rPr>
          <w:rFonts w:asciiTheme="minorHAnsi" w:hAnsiTheme="minorHAnsi" w:cstheme="minorHAnsi"/>
          <w:b/>
          <w:sz w:val="28"/>
          <w:szCs w:val="28"/>
        </w:rPr>
      </w:pPr>
    </w:p>
    <w:p w:rsidR="001D7A69" w:rsidRPr="00656F4C" w:rsidRDefault="001D7A69" w:rsidP="007366D8">
      <w:pPr>
        <w:spacing w:before="0" w:line="276" w:lineRule="auto"/>
        <w:ind w:firstLine="0"/>
        <w:jc w:val="center"/>
        <w:rPr>
          <w:rFonts w:asciiTheme="minorHAnsi" w:hAnsiTheme="minorHAnsi" w:cstheme="minorHAnsi"/>
          <w:b/>
          <w:sz w:val="28"/>
          <w:szCs w:val="28"/>
        </w:rPr>
      </w:pPr>
    </w:p>
    <w:p w:rsidR="001D7A69" w:rsidRPr="00656F4C" w:rsidRDefault="001D7A69" w:rsidP="007366D8">
      <w:pPr>
        <w:spacing w:before="0" w:line="276" w:lineRule="auto"/>
        <w:ind w:firstLine="0"/>
        <w:jc w:val="center"/>
        <w:rPr>
          <w:rFonts w:asciiTheme="minorHAnsi" w:hAnsiTheme="minorHAnsi" w:cstheme="minorHAnsi"/>
          <w:b/>
          <w:sz w:val="28"/>
          <w:szCs w:val="28"/>
        </w:rPr>
      </w:pPr>
    </w:p>
    <w:p w:rsidR="001D7A69" w:rsidRPr="00656F4C" w:rsidRDefault="001D7A69" w:rsidP="007366D8">
      <w:pPr>
        <w:spacing w:before="0" w:line="276" w:lineRule="auto"/>
        <w:ind w:firstLine="0"/>
        <w:jc w:val="center"/>
        <w:rPr>
          <w:rFonts w:asciiTheme="minorHAnsi" w:hAnsiTheme="minorHAnsi" w:cstheme="minorHAnsi"/>
          <w:b/>
          <w:sz w:val="28"/>
          <w:szCs w:val="28"/>
        </w:rPr>
      </w:pPr>
    </w:p>
    <w:p w:rsidR="001D7A69" w:rsidRPr="00656F4C" w:rsidRDefault="001D7A69" w:rsidP="007366D8">
      <w:pPr>
        <w:spacing w:before="0" w:line="276" w:lineRule="auto"/>
        <w:ind w:firstLine="0"/>
        <w:jc w:val="center"/>
        <w:rPr>
          <w:rFonts w:asciiTheme="minorHAnsi" w:hAnsiTheme="minorHAnsi" w:cstheme="minorHAnsi"/>
          <w:b/>
          <w:sz w:val="28"/>
          <w:szCs w:val="28"/>
        </w:rPr>
      </w:pPr>
    </w:p>
    <w:p w:rsidR="001D7A69" w:rsidRPr="00656F4C" w:rsidRDefault="001D7A69" w:rsidP="007366D8">
      <w:pPr>
        <w:spacing w:before="0" w:line="276" w:lineRule="auto"/>
        <w:ind w:firstLine="0"/>
        <w:jc w:val="center"/>
        <w:rPr>
          <w:rFonts w:asciiTheme="minorHAnsi" w:hAnsiTheme="minorHAnsi" w:cstheme="minorHAnsi"/>
          <w:b/>
          <w:sz w:val="28"/>
          <w:szCs w:val="28"/>
        </w:rPr>
      </w:pPr>
    </w:p>
    <w:p w:rsidR="001D7A69" w:rsidRPr="00656F4C" w:rsidRDefault="001D7A69" w:rsidP="007366D8">
      <w:pPr>
        <w:spacing w:before="0" w:line="276" w:lineRule="auto"/>
        <w:ind w:firstLine="0"/>
        <w:jc w:val="center"/>
        <w:rPr>
          <w:rFonts w:asciiTheme="minorHAnsi" w:hAnsiTheme="minorHAnsi" w:cstheme="minorHAnsi"/>
          <w:b/>
          <w:sz w:val="28"/>
          <w:szCs w:val="28"/>
        </w:rPr>
      </w:pPr>
    </w:p>
    <w:p w:rsidR="001D7A69" w:rsidRPr="00656F4C" w:rsidRDefault="001D7A69" w:rsidP="007366D8">
      <w:pPr>
        <w:spacing w:before="0" w:line="276" w:lineRule="auto"/>
        <w:ind w:firstLine="0"/>
        <w:jc w:val="center"/>
        <w:rPr>
          <w:rFonts w:asciiTheme="minorHAnsi" w:hAnsiTheme="minorHAnsi" w:cstheme="minorHAnsi"/>
          <w:b/>
          <w:sz w:val="28"/>
          <w:szCs w:val="28"/>
        </w:rPr>
      </w:pPr>
    </w:p>
    <w:p w:rsidR="007366D8" w:rsidRPr="00656F4C" w:rsidRDefault="00AC1E09" w:rsidP="007366D8">
      <w:pPr>
        <w:spacing w:before="0" w:line="276" w:lineRule="auto"/>
        <w:ind w:firstLine="0"/>
        <w:jc w:val="center"/>
        <w:rPr>
          <w:rFonts w:asciiTheme="minorHAnsi" w:hAnsiTheme="minorHAnsi" w:cstheme="minorHAnsi"/>
          <w:b/>
          <w:sz w:val="36"/>
          <w:szCs w:val="36"/>
        </w:rPr>
      </w:pPr>
      <w:r>
        <w:rPr>
          <w:rFonts w:asciiTheme="minorHAnsi" w:hAnsiTheme="minorHAnsi" w:cstheme="minorHAnsi"/>
          <w:b/>
          <w:sz w:val="36"/>
          <w:szCs w:val="36"/>
        </w:rPr>
        <w:t>ASP WEB PROGRAMIRANJE</w:t>
      </w:r>
    </w:p>
    <w:p w:rsidR="007366D8" w:rsidRPr="00656F4C" w:rsidRDefault="007366D8" w:rsidP="007366D8">
      <w:pPr>
        <w:spacing w:before="0" w:line="276" w:lineRule="auto"/>
        <w:ind w:firstLine="0"/>
        <w:jc w:val="center"/>
        <w:rPr>
          <w:rFonts w:asciiTheme="minorHAnsi" w:hAnsiTheme="minorHAnsi" w:cstheme="minorHAnsi"/>
          <w:szCs w:val="24"/>
        </w:rPr>
      </w:pPr>
    </w:p>
    <w:p w:rsidR="007366D8" w:rsidRPr="00656F4C" w:rsidRDefault="00AC1E09" w:rsidP="007366D8">
      <w:pPr>
        <w:spacing w:before="0" w:line="276" w:lineRule="auto"/>
        <w:ind w:firstLine="0"/>
        <w:jc w:val="center"/>
        <w:rPr>
          <w:rFonts w:asciiTheme="minorHAnsi" w:hAnsiTheme="minorHAnsi" w:cstheme="minorHAnsi"/>
          <w:b/>
          <w:bCs/>
          <w:smallCaps/>
          <w:spacing w:val="5"/>
          <w:sz w:val="40"/>
          <w:szCs w:val="40"/>
        </w:rPr>
      </w:pPr>
      <w:r>
        <w:rPr>
          <w:rFonts w:asciiTheme="minorHAnsi" w:hAnsiTheme="minorHAnsi" w:cstheme="minorHAnsi"/>
          <w:b/>
          <w:bCs/>
          <w:smallCaps/>
          <w:spacing w:val="5"/>
          <w:sz w:val="40"/>
          <w:szCs w:val="40"/>
        </w:rPr>
        <w:t>PRAĆENJE OSOBNE POTROŠNJE</w:t>
      </w:r>
    </w:p>
    <w:p w:rsidR="007366D8" w:rsidRPr="00656F4C" w:rsidRDefault="00AC1E09" w:rsidP="007366D8">
      <w:pPr>
        <w:spacing w:before="0" w:line="276" w:lineRule="auto"/>
        <w:ind w:firstLine="0"/>
        <w:jc w:val="center"/>
        <w:rPr>
          <w:rFonts w:asciiTheme="minorHAnsi" w:hAnsiTheme="minorHAnsi" w:cstheme="minorHAnsi"/>
          <w:b/>
          <w:bCs/>
          <w:smallCaps/>
          <w:spacing w:val="5"/>
          <w:sz w:val="28"/>
          <w:szCs w:val="28"/>
        </w:rPr>
      </w:pPr>
      <w:r>
        <w:rPr>
          <w:rFonts w:asciiTheme="minorHAnsi" w:hAnsiTheme="minorHAnsi" w:cstheme="minorHAnsi"/>
          <w:b/>
          <w:bCs/>
          <w:smallCaps/>
          <w:spacing w:val="5"/>
          <w:sz w:val="28"/>
          <w:szCs w:val="28"/>
        </w:rPr>
        <w:t>PROGRAMSKA DOKUMENTACIJA</w:t>
      </w:r>
    </w:p>
    <w:p w:rsidR="007366D8" w:rsidRPr="00656F4C" w:rsidRDefault="007366D8" w:rsidP="007366D8">
      <w:pPr>
        <w:spacing w:before="0" w:line="276" w:lineRule="auto"/>
        <w:ind w:firstLine="0"/>
        <w:jc w:val="center"/>
        <w:rPr>
          <w:rFonts w:asciiTheme="minorHAnsi" w:hAnsiTheme="minorHAnsi" w:cstheme="minorHAnsi"/>
          <w:sz w:val="22"/>
        </w:rPr>
      </w:pPr>
    </w:p>
    <w:p w:rsidR="007366D8" w:rsidRPr="00656F4C" w:rsidRDefault="007366D8" w:rsidP="007366D8">
      <w:pPr>
        <w:spacing w:before="0" w:line="276" w:lineRule="auto"/>
        <w:ind w:firstLine="0"/>
        <w:jc w:val="left"/>
        <w:rPr>
          <w:rFonts w:asciiTheme="minorHAnsi" w:hAnsiTheme="minorHAnsi" w:cstheme="minorHAnsi"/>
          <w:sz w:val="22"/>
        </w:rPr>
      </w:pPr>
    </w:p>
    <w:p w:rsidR="007366D8" w:rsidRPr="00656F4C" w:rsidRDefault="007366D8" w:rsidP="007366D8">
      <w:pPr>
        <w:spacing w:before="0" w:line="276" w:lineRule="auto"/>
        <w:ind w:firstLine="0"/>
        <w:jc w:val="left"/>
        <w:rPr>
          <w:rFonts w:asciiTheme="minorHAnsi" w:hAnsiTheme="minorHAnsi" w:cstheme="minorHAnsi"/>
          <w:sz w:val="22"/>
        </w:rPr>
      </w:pPr>
    </w:p>
    <w:p w:rsidR="007366D8" w:rsidRPr="00656F4C" w:rsidRDefault="007366D8" w:rsidP="007366D8">
      <w:pPr>
        <w:spacing w:before="0" w:line="276" w:lineRule="auto"/>
        <w:ind w:firstLine="0"/>
        <w:jc w:val="left"/>
        <w:rPr>
          <w:rFonts w:asciiTheme="minorHAnsi" w:hAnsiTheme="minorHAnsi" w:cstheme="minorHAnsi"/>
          <w:sz w:val="22"/>
        </w:rPr>
      </w:pPr>
    </w:p>
    <w:p w:rsidR="007366D8" w:rsidRPr="00656F4C" w:rsidRDefault="007366D8" w:rsidP="007366D8">
      <w:pPr>
        <w:spacing w:before="0" w:line="276" w:lineRule="auto"/>
        <w:ind w:firstLine="0"/>
        <w:jc w:val="left"/>
        <w:rPr>
          <w:rFonts w:asciiTheme="minorHAnsi" w:hAnsiTheme="minorHAnsi" w:cstheme="minorHAnsi"/>
          <w:sz w:val="22"/>
        </w:rPr>
      </w:pPr>
    </w:p>
    <w:p w:rsidR="007366D8" w:rsidRPr="00656F4C" w:rsidRDefault="007366D8" w:rsidP="007366D8">
      <w:pPr>
        <w:spacing w:before="0" w:line="276" w:lineRule="auto"/>
        <w:ind w:firstLine="0"/>
        <w:jc w:val="left"/>
        <w:rPr>
          <w:rFonts w:asciiTheme="minorHAnsi" w:hAnsiTheme="minorHAnsi" w:cstheme="minorHAnsi"/>
          <w:sz w:val="22"/>
        </w:rPr>
      </w:pPr>
    </w:p>
    <w:p w:rsidR="007366D8" w:rsidRPr="00656F4C" w:rsidRDefault="007366D8" w:rsidP="007366D8">
      <w:pPr>
        <w:spacing w:before="0" w:line="276" w:lineRule="auto"/>
        <w:ind w:firstLine="0"/>
        <w:jc w:val="left"/>
        <w:rPr>
          <w:rFonts w:asciiTheme="minorHAnsi" w:hAnsiTheme="minorHAnsi" w:cstheme="minorHAnsi"/>
          <w:sz w:val="22"/>
        </w:rPr>
      </w:pPr>
    </w:p>
    <w:p w:rsidR="007366D8" w:rsidRPr="00656F4C" w:rsidRDefault="007366D8" w:rsidP="007366D8">
      <w:pPr>
        <w:spacing w:before="0" w:line="276" w:lineRule="auto"/>
        <w:ind w:firstLine="0"/>
        <w:jc w:val="left"/>
        <w:rPr>
          <w:rFonts w:asciiTheme="minorHAnsi" w:hAnsiTheme="minorHAnsi" w:cstheme="minorHAnsi"/>
          <w:sz w:val="22"/>
        </w:rPr>
      </w:pPr>
    </w:p>
    <w:p w:rsidR="007366D8" w:rsidRPr="00656F4C" w:rsidRDefault="007366D8" w:rsidP="007366D8">
      <w:pPr>
        <w:spacing w:before="0" w:line="276" w:lineRule="auto"/>
        <w:ind w:firstLine="0"/>
        <w:jc w:val="left"/>
        <w:rPr>
          <w:rFonts w:asciiTheme="minorHAnsi" w:hAnsiTheme="minorHAnsi" w:cstheme="minorHAnsi"/>
          <w:sz w:val="22"/>
        </w:rPr>
      </w:pPr>
    </w:p>
    <w:p w:rsidR="007366D8" w:rsidRPr="00656F4C" w:rsidRDefault="007366D8" w:rsidP="007366D8">
      <w:pPr>
        <w:spacing w:before="0" w:line="276" w:lineRule="auto"/>
        <w:ind w:firstLine="0"/>
        <w:jc w:val="left"/>
        <w:rPr>
          <w:rFonts w:asciiTheme="minorHAnsi" w:hAnsiTheme="minorHAnsi" w:cstheme="minorHAnsi"/>
          <w:sz w:val="22"/>
        </w:rPr>
      </w:pPr>
    </w:p>
    <w:p w:rsidR="007366D8" w:rsidRPr="00656F4C" w:rsidRDefault="007366D8" w:rsidP="007366D8">
      <w:pPr>
        <w:spacing w:before="0" w:line="276" w:lineRule="auto"/>
        <w:ind w:firstLine="0"/>
        <w:jc w:val="left"/>
        <w:rPr>
          <w:rFonts w:asciiTheme="minorHAnsi" w:hAnsiTheme="minorHAnsi" w:cstheme="minorHAnsi"/>
          <w:sz w:val="22"/>
        </w:rPr>
      </w:pPr>
    </w:p>
    <w:p w:rsidR="007366D8" w:rsidRPr="00656F4C" w:rsidRDefault="007366D8" w:rsidP="007366D8">
      <w:pPr>
        <w:spacing w:before="0" w:line="276" w:lineRule="auto"/>
        <w:ind w:firstLine="0"/>
        <w:jc w:val="left"/>
        <w:rPr>
          <w:rFonts w:asciiTheme="minorHAnsi" w:hAnsiTheme="minorHAnsi" w:cstheme="minorHAnsi"/>
          <w:sz w:val="22"/>
        </w:rPr>
      </w:pPr>
    </w:p>
    <w:p w:rsidR="007366D8" w:rsidRPr="00656F4C" w:rsidRDefault="00C24868" w:rsidP="007366D8">
      <w:pPr>
        <w:spacing w:before="0"/>
        <w:ind w:firstLine="0"/>
        <w:contextualSpacing/>
        <w:rPr>
          <w:rFonts w:asciiTheme="minorHAnsi" w:hAnsiTheme="minorHAnsi" w:cstheme="minorHAnsi"/>
          <w:b/>
          <w:szCs w:val="24"/>
        </w:rPr>
      </w:pPr>
      <w:r w:rsidRPr="00656F4C">
        <w:rPr>
          <w:rFonts w:asciiTheme="minorHAnsi" w:hAnsiTheme="minorHAnsi" w:cstheme="minorHAnsi"/>
          <w:b/>
          <w:szCs w:val="24"/>
        </w:rPr>
        <w:t xml:space="preserve">             </w:t>
      </w:r>
      <w:r w:rsidR="007366D8" w:rsidRPr="00656F4C">
        <w:rPr>
          <w:rFonts w:asciiTheme="minorHAnsi" w:hAnsiTheme="minorHAnsi" w:cstheme="minorHAnsi"/>
          <w:b/>
          <w:szCs w:val="24"/>
        </w:rPr>
        <w:t xml:space="preserve"> </w:t>
      </w:r>
      <w:r w:rsidR="00513E5C" w:rsidRPr="00656F4C">
        <w:rPr>
          <w:rFonts w:asciiTheme="minorHAnsi" w:hAnsiTheme="minorHAnsi" w:cstheme="minorHAnsi"/>
          <w:b/>
          <w:szCs w:val="24"/>
        </w:rPr>
        <w:t xml:space="preserve"> </w:t>
      </w:r>
      <w:r w:rsidR="00AC1E09">
        <w:rPr>
          <w:rFonts w:asciiTheme="minorHAnsi" w:hAnsiTheme="minorHAnsi" w:cstheme="minorHAnsi"/>
          <w:b/>
          <w:szCs w:val="24"/>
        </w:rPr>
        <w:tab/>
      </w:r>
      <w:r w:rsidR="007366D8" w:rsidRPr="00656F4C">
        <w:rPr>
          <w:rFonts w:asciiTheme="minorHAnsi" w:hAnsiTheme="minorHAnsi" w:cstheme="minorHAnsi"/>
          <w:b/>
          <w:szCs w:val="24"/>
        </w:rPr>
        <w:t>Mentor:</w:t>
      </w:r>
      <w:r w:rsidR="007366D8" w:rsidRPr="00656F4C">
        <w:rPr>
          <w:rFonts w:asciiTheme="minorHAnsi" w:hAnsiTheme="minorHAnsi" w:cstheme="minorHAnsi"/>
          <w:b/>
          <w:szCs w:val="24"/>
        </w:rPr>
        <w:tab/>
      </w:r>
      <w:r w:rsidR="007366D8" w:rsidRPr="00656F4C">
        <w:rPr>
          <w:rFonts w:asciiTheme="minorHAnsi" w:hAnsiTheme="minorHAnsi" w:cstheme="minorHAnsi"/>
          <w:b/>
          <w:szCs w:val="24"/>
        </w:rPr>
        <w:tab/>
      </w:r>
      <w:r w:rsidR="007366D8" w:rsidRPr="00656F4C">
        <w:rPr>
          <w:rFonts w:asciiTheme="minorHAnsi" w:hAnsiTheme="minorHAnsi" w:cstheme="minorHAnsi"/>
          <w:b/>
          <w:szCs w:val="24"/>
        </w:rPr>
        <w:tab/>
      </w:r>
      <w:r w:rsidR="007366D8" w:rsidRPr="00656F4C">
        <w:rPr>
          <w:rFonts w:asciiTheme="minorHAnsi" w:hAnsiTheme="minorHAnsi" w:cstheme="minorHAnsi"/>
          <w:b/>
          <w:szCs w:val="24"/>
        </w:rPr>
        <w:tab/>
      </w:r>
      <w:r w:rsidR="007366D8" w:rsidRPr="00656F4C">
        <w:rPr>
          <w:rFonts w:asciiTheme="minorHAnsi" w:hAnsiTheme="minorHAnsi" w:cstheme="minorHAnsi"/>
          <w:b/>
          <w:szCs w:val="24"/>
        </w:rPr>
        <w:tab/>
      </w:r>
      <w:r w:rsidR="007366D8" w:rsidRPr="00656F4C">
        <w:rPr>
          <w:rFonts w:asciiTheme="minorHAnsi" w:hAnsiTheme="minorHAnsi" w:cstheme="minorHAnsi"/>
          <w:b/>
          <w:szCs w:val="24"/>
        </w:rPr>
        <w:tab/>
        <w:t xml:space="preserve">           </w:t>
      </w:r>
      <w:r w:rsidR="003376D1" w:rsidRPr="00656F4C">
        <w:rPr>
          <w:rFonts w:asciiTheme="minorHAnsi" w:hAnsiTheme="minorHAnsi" w:cstheme="minorHAnsi"/>
          <w:b/>
          <w:szCs w:val="24"/>
        </w:rPr>
        <w:t xml:space="preserve">                </w:t>
      </w:r>
      <w:r w:rsidR="007366D8" w:rsidRPr="00656F4C">
        <w:rPr>
          <w:rFonts w:asciiTheme="minorHAnsi" w:hAnsiTheme="minorHAnsi" w:cstheme="minorHAnsi"/>
          <w:b/>
          <w:szCs w:val="24"/>
        </w:rPr>
        <w:t xml:space="preserve">Student:         </w:t>
      </w:r>
    </w:p>
    <w:p w:rsidR="007366D8" w:rsidRPr="00656F4C" w:rsidRDefault="007366D8" w:rsidP="007366D8">
      <w:pPr>
        <w:spacing w:before="0"/>
        <w:ind w:firstLine="0"/>
        <w:rPr>
          <w:rFonts w:asciiTheme="minorHAnsi" w:hAnsiTheme="minorHAnsi" w:cstheme="minorHAnsi"/>
          <w:b/>
          <w:szCs w:val="24"/>
        </w:rPr>
      </w:pPr>
      <w:r w:rsidRPr="00656F4C">
        <w:rPr>
          <w:rFonts w:asciiTheme="minorHAnsi" w:hAnsiTheme="minorHAnsi" w:cstheme="minorHAnsi"/>
          <w:b/>
          <w:szCs w:val="24"/>
        </w:rPr>
        <w:t xml:space="preserve"> </w:t>
      </w:r>
      <w:r w:rsidR="00AC1E09" w:rsidRPr="00AC1E09">
        <w:rPr>
          <w:rFonts w:asciiTheme="minorHAnsi" w:hAnsiTheme="minorHAnsi" w:cstheme="minorHAnsi"/>
          <w:b/>
          <w:szCs w:val="24"/>
        </w:rPr>
        <w:t>Krešimir Kavran pred. struč. spec. ing. techn. inf.</w:t>
      </w:r>
      <w:r w:rsidR="00AC1E09">
        <w:rPr>
          <w:rFonts w:asciiTheme="minorHAnsi" w:hAnsiTheme="minorHAnsi" w:cstheme="minorHAnsi"/>
          <w:b/>
          <w:szCs w:val="24"/>
        </w:rPr>
        <w:tab/>
      </w:r>
      <w:r w:rsidR="00AC1E09">
        <w:rPr>
          <w:rFonts w:asciiTheme="minorHAnsi" w:hAnsiTheme="minorHAnsi" w:cstheme="minorHAnsi"/>
          <w:b/>
          <w:szCs w:val="24"/>
        </w:rPr>
        <w:tab/>
      </w:r>
      <w:r w:rsidR="00AC1E09">
        <w:rPr>
          <w:rFonts w:asciiTheme="minorHAnsi" w:hAnsiTheme="minorHAnsi" w:cstheme="minorHAnsi"/>
          <w:b/>
          <w:szCs w:val="24"/>
        </w:rPr>
        <w:tab/>
        <w:t xml:space="preserve">                 </w:t>
      </w:r>
      <w:r w:rsidR="00C24868" w:rsidRPr="00656F4C">
        <w:rPr>
          <w:rFonts w:asciiTheme="minorHAnsi" w:hAnsiTheme="minorHAnsi" w:cstheme="minorHAnsi"/>
          <w:b/>
          <w:szCs w:val="24"/>
        </w:rPr>
        <w:t xml:space="preserve"> Emanuel Kardum</w:t>
      </w:r>
    </w:p>
    <w:p w:rsidR="007366D8" w:rsidRPr="00656F4C" w:rsidRDefault="007366D8" w:rsidP="007366D8">
      <w:pPr>
        <w:rPr>
          <w:rFonts w:asciiTheme="minorHAnsi" w:hAnsiTheme="minorHAnsi" w:cstheme="minorHAnsi"/>
        </w:rPr>
      </w:pPr>
    </w:p>
    <w:p w:rsidR="007366D8" w:rsidRPr="00656F4C" w:rsidRDefault="007366D8" w:rsidP="007366D8">
      <w:pPr>
        <w:rPr>
          <w:rFonts w:asciiTheme="minorHAnsi" w:hAnsiTheme="minorHAnsi" w:cstheme="minorHAnsi"/>
        </w:rPr>
      </w:pPr>
    </w:p>
    <w:sdt>
      <w:sdtPr>
        <w:rPr>
          <w:rFonts w:ascii="Times New Roman" w:eastAsiaTheme="minorHAnsi" w:hAnsi="Times New Roman" w:cstheme="minorBidi"/>
          <w:b w:val="0"/>
          <w:bCs w:val="0"/>
          <w:color w:val="auto"/>
          <w:sz w:val="24"/>
          <w:szCs w:val="22"/>
          <w:lang w:val="hr-HR"/>
        </w:rPr>
        <w:id w:val="623469"/>
        <w:docPartObj>
          <w:docPartGallery w:val="Table of Contents"/>
          <w:docPartUnique/>
        </w:docPartObj>
      </w:sdtPr>
      <w:sdtEndPr/>
      <w:sdtContent>
        <w:p w:rsidR="00656F4C" w:rsidRDefault="00656F4C">
          <w:pPr>
            <w:pStyle w:val="TOCHeading"/>
          </w:pPr>
          <w:proofErr w:type="spellStart"/>
          <w:r>
            <w:t>Sadržaj</w:t>
          </w:r>
          <w:bookmarkStart w:id="0" w:name="_GoBack"/>
          <w:bookmarkEnd w:id="0"/>
          <w:proofErr w:type="spellEnd"/>
        </w:p>
        <w:p w:rsidR="00E5118B" w:rsidRDefault="00867F2E">
          <w:pPr>
            <w:pStyle w:val="TOC1"/>
            <w:tabs>
              <w:tab w:val="left" w:pos="1320"/>
              <w:tab w:val="right" w:leader="dot" w:pos="9062"/>
            </w:tabs>
            <w:rPr>
              <w:rFonts w:asciiTheme="minorHAnsi" w:eastAsiaTheme="minorEastAsia" w:hAnsiTheme="minorHAnsi"/>
              <w:noProof/>
              <w:sz w:val="22"/>
              <w:lang w:val="en-US"/>
            </w:rPr>
          </w:pPr>
          <w:r>
            <w:fldChar w:fldCharType="begin"/>
          </w:r>
          <w:r w:rsidR="00656F4C">
            <w:instrText xml:space="preserve"> TOC \o "1-3" \h \z \u </w:instrText>
          </w:r>
          <w:r>
            <w:fldChar w:fldCharType="separate"/>
          </w:r>
          <w:hyperlink w:anchor="_Toc504046037" w:history="1">
            <w:r w:rsidR="00E5118B" w:rsidRPr="00CD5BA9">
              <w:rPr>
                <w:rStyle w:val="Hyperlink"/>
                <w:rFonts w:cstheme="minorHAnsi"/>
                <w:noProof/>
              </w:rPr>
              <w:t>1.</w:t>
            </w:r>
            <w:r w:rsidR="00E5118B">
              <w:rPr>
                <w:rFonts w:asciiTheme="minorHAnsi" w:eastAsiaTheme="minorEastAsia" w:hAnsiTheme="minorHAnsi"/>
                <w:noProof/>
                <w:sz w:val="22"/>
                <w:lang w:val="en-US"/>
              </w:rPr>
              <w:tab/>
            </w:r>
            <w:r w:rsidR="00E5118B" w:rsidRPr="00CD5BA9">
              <w:rPr>
                <w:rStyle w:val="Hyperlink"/>
                <w:rFonts w:cstheme="minorHAnsi"/>
                <w:noProof/>
              </w:rPr>
              <w:t>Uvod</w:t>
            </w:r>
            <w:r w:rsidR="00E5118B">
              <w:rPr>
                <w:noProof/>
                <w:webHidden/>
              </w:rPr>
              <w:tab/>
            </w:r>
            <w:r w:rsidR="00E5118B">
              <w:rPr>
                <w:noProof/>
                <w:webHidden/>
              </w:rPr>
              <w:fldChar w:fldCharType="begin"/>
            </w:r>
            <w:r w:rsidR="00E5118B">
              <w:rPr>
                <w:noProof/>
                <w:webHidden/>
              </w:rPr>
              <w:instrText xml:space="preserve"> PAGEREF _Toc504046037 \h </w:instrText>
            </w:r>
            <w:r w:rsidR="00E5118B">
              <w:rPr>
                <w:noProof/>
                <w:webHidden/>
              </w:rPr>
            </w:r>
            <w:r w:rsidR="00E5118B">
              <w:rPr>
                <w:noProof/>
                <w:webHidden/>
              </w:rPr>
              <w:fldChar w:fldCharType="separate"/>
            </w:r>
            <w:r w:rsidR="00E5118B">
              <w:rPr>
                <w:noProof/>
                <w:webHidden/>
              </w:rPr>
              <w:t>3</w:t>
            </w:r>
            <w:r w:rsidR="00E5118B">
              <w:rPr>
                <w:noProof/>
                <w:webHidden/>
              </w:rPr>
              <w:fldChar w:fldCharType="end"/>
            </w:r>
          </w:hyperlink>
        </w:p>
        <w:p w:rsidR="00E5118B" w:rsidRDefault="00E5118B">
          <w:pPr>
            <w:pStyle w:val="TOC1"/>
            <w:tabs>
              <w:tab w:val="left" w:pos="1320"/>
              <w:tab w:val="right" w:leader="dot" w:pos="9062"/>
            </w:tabs>
            <w:rPr>
              <w:rFonts w:asciiTheme="minorHAnsi" w:eastAsiaTheme="minorEastAsia" w:hAnsiTheme="minorHAnsi"/>
              <w:noProof/>
              <w:sz w:val="22"/>
              <w:lang w:val="en-US"/>
            </w:rPr>
          </w:pPr>
          <w:hyperlink w:anchor="_Toc504046038" w:history="1">
            <w:r w:rsidRPr="00CD5BA9">
              <w:rPr>
                <w:rStyle w:val="Hyperlink"/>
                <w:noProof/>
              </w:rPr>
              <w:t>2.</w:t>
            </w:r>
            <w:r>
              <w:rPr>
                <w:rFonts w:asciiTheme="minorHAnsi" w:eastAsiaTheme="minorEastAsia" w:hAnsiTheme="minorHAnsi"/>
                <w:noProof/>
                <w:sz w:val="22"/>
                <w:lang w:val="en-US"/>
              </w:rPr>
              <w:tab/>
            </w:r>
            <w:r w:rsidRPr="00CD5BA9">
              <w:rPr>
                <w:rStyle w:val="Hyperlink"/>
                <w:noProof/>
              </w:rPr>
              <w:t>Način rada</w:t>
            </w:r>
            <w:r>
              <w:rPr>
                <w:noProof/>
                <w:webHidden/>
              </w:rPr>
              <w:tab/>
            </w:r>
            <w:r>
              <w:rPr>
                <w:noProof/>
                <w:webHidden/>
              </w:rPr>
              <w:fldChar w:fldCharType="begin"/>
            </w:r>
            <w:r>
              <w:rPr>
                <w:noProof/>
                <w:webHidden/>
              </w:rPr>
              <w:instrText xml:space="preserve"> PAGEREF _Toc504046038 \h </w:instrText>
            </w:r>
            <w:r>
              <w:rPr>
                <w:noProof/>
                <w:webHidden/>
              </w:rPr>
            </w:r>
            <w:r>
              <w:rPr>
                <w:noProof/>
                <w:webHidden/>
              </w:rPr>
              <w:fldChar w:fldCharType="separate"/>
            </w:r>
            <w:r>
              <w:rPr>
                <w:noProof/>
                <w:webHidden/>
              </w:rPr>
              <w:t>4</w:t>
            </w:r>
            <w:r>
              <w:rPr>
                <w:noProof/>
                <w:webHidden/>
              </w:rPr>
              <w:fldChar w:fldCharType="end"/>
            </w:r>
          </w:hyperlink>
        </w:p>
        <w:p w:rsidR="00E5118B" w:rsidRDefault="00E5118B">
          <w:pPr>
            <w:pStyle w:val="TOC1"/>
            <w:tabs>
              <w:tab w:val="left" w:pos="1320"/>
              <w:tab w:val="right" w:leader="dot" w:pos="9062"/>
            </w:tabs>
            <w:rPr>
              <w:rFonts w:asciiTheme="minorHAnsi" w:eastAsiaTheme="minorEastAsia" w:hAnsiTheme="minorHAnsi"/>
              <w:noProof/>
              <w:sz w:val="22"/>
              <w:lang w:val="en-US"/>
            </w:rPr>
          </w:pPr>
          <w:hyperlink w:anchor="_Toc504046039" w:history="1">
            <w:r w:rsidRPr="00CD5BA9">
              <w:rPr>
                <w:rStyle w:val="Hyperlink"/>
                <w:noProof/>
              </w:rPr>
              <w:t>3.</w:t>
            </w:r>
            <w:r>
              <w:rPr>
                <w:rFonts w:asciiTheme="minorHAnsi" w:eastAsiaTheme="minorEastAsia" w:hAnsiTheme="minorHAnsi"/>
                <w:noProof/>
                <w:sz w:val="22"/>
                <w:lang w:val="en-US"/>
              </w:rPr>
              <w:tab/>
            </w:r>
            <w:r w:rsidRPr="00CD5BA9">
              <w:rPr>
                <w:rStyle w:val="Hyperlink"/>
                <w:noProof/>
              </w:rPr>
              <w:t>Korištene tehnologije</w:t>
            </w:r>
            <w:r>
              <w:rPr>
                <w:noProof/>
                <w:webHidden/>
              </w:rPr>
              <w:tab/>
            </w:r>
            <w:r>
              <w:rPr>
                <w:noProof/>
                <w:webHidden/>
              </w:rPr>
              <w:fldChar w:fldCharType="begin"/>
            </w:r>
            <w:r>
              <w:rPr>
                <w:noProof/>
                <w:webHidden/>
              </w:rPr>
              <w:instrText xml:space="preserve"> PAGEREF _Toc504046039 \h </w:instrText>
            </w:r>
            <w:r>
              <w:rPr>
                <w:noProof/>
                <w:webHidden/>
              </w:rPr>
            </w:r>
            <w:r>
              <w:rPr>
                <w:noProof/>
                <w:webHidden/>
              </w:rPr>
              <w:fldChar w:fldCharType="separate"/>
            </w:r>
            <w:r>
              <w:rPr>
                <w:noProof/>
                <w:webHidden/>
              </w:rPr>
              <w:t>7</w:t>
            </w:r>
            <w:r>
              <w:rPr>
                <w:noProof/>
                <w:webHidden/>
              </w:rPr>
              <w:fldChar w:fldCharType="end"/>
            </w:r>
          </w:hyperlink>
        </w:p>
        <w:p w:rsidR="00E5118B" w:rsidRDefault="00E5118B">
          <w:pPr>
            <w:pStyle w:val="TOC1"/>
            <w:tabs>
              <w:tab w:val="left" w:pos="1320"/>
              <w:tab w:val="right" w:leader="dot" w:pos="9062"/>
            </w:tabs>
            <w:rPr>
              <w:rFonts w:asciiTheme="minorHAnsi" w:eastAsiaTheme="minorEastAsia" w:hAnsiTheme="minorHAnsi"/>
              <w:noProof/>
              <w:sz w:val="22"/>
              <w:lang w:val="en-US"/>
            </w:rPr>
          </w:pPr>
          <w:hyperlink w:anchor="_Toc504046040" w:history="1">
            <w:r w:rsidRPr="00CD5BA9">
              <w:rPr>
                <w:rStyle w:val="Hyperlink"/>
                <w:noProof/>
              </w:rPr>
              <w:t>4.</w:t>
            </w:r>
            <w:r>
              <w:rPr>
                <w:rFonts w:asciiTheme="minorHAnsi" w:eastAsiaTheme="minorEastAsia" w:hAnsiTheme="minorHAnsi"/>
                <w:noProof/>
                <w:sz w:val="22"/>
                <w:lang w:val="en-US"/>
              </w:rPr>
              <w:tab/>
            </w:r>
            <w:r w:rsidRPr="00CD5BA9">
              <w:rPr>
                <w:rStyle w:val="Hyperlink"/>
                <w:noProof/>
              </w:rPr>
              <w:t>Dizajn</w:t>
            </w:r>
            <w:r>
              <w:rPr>
                <w:noProof/>
                <w:webHidden/>
              </w:rPr>
              <w:tab/>
            </w:r>
            <w:r>
              <w:rPr>
                <w:noProof/>
                <w:webHidden/>
              </w:rPr>
              <w:fldChar w:fldCharType="begin"/>
            </w:r>
            <w:r>
              <w:rPr>
                <w:noProof/>
                <w:webHidden/>
              </w:rPr>
              <w:instrText xml:space="preserve"> PAGEREF _Toc504046040 \h </w:instrText>
            </w:r>
            <w:r>
              <w:rPr>
                <w:noProof/>
                <w:webHidden/>
              </w:rPr>
            </w:r>
            <w:r>
              <w:rPr>
                <w:noProof/>
                <w:webHidden/>
              </w:rPr>
              <w:fldChar w:fldCharType="separate"/>
            </w:r>
            <w:r>
              <w:rPr>
                <w:noProof/>
                <w:webHidden/>
              </w:rPr>
              <w:t>8</w:t>
            </w:r>
            <w:r>
              <w:rPr>
                <w:noProof/>
                <w:webHidden/>
              </w:rPr>
              <w:fldChar w:fldCharType="end"/>
            </w:r>
          </w:hyperlink>
        </w:p>
        <w:p w:rsidR="00E5118B" w:rsidRDefault="00E5118B">
          <w:pPr>
            <w:pStyle w:val="TOC1"/>
            <w:tabs>
              <w:tab w:val="left" w:pos="1320"/>
              <w:tab w:val="right" w:leader="dot" w:pos="9062"/>
            </w:tabs>
            <w:rPr>
              <w:rFonts w:asciiTheme="minorHAnsi" w:eastAsiaTheme="minorEastAsia" w:hAnsiTheme="minorHAnsi"/>
              <w:noProof/>
              <w:sz w:val="22"/>
              <w:lang w:val="en-US"/>
            </w:rPr>
          </w:pPr>
          <w:hyperlink w:anchor="_Toc504046041" w:history="1">
            <w:r w:rsidRPr="00CD5BA9">
              <w:rPr>
                <w:rStyle w:val="Hyperlink"/>
                <w:noProof/>
              </w:rPr>
              <w:t>5.</w:t>
            </w:r>
            <w:r>
              <w:rPr>
                <w:rFonts w:asciiTheme="minorHAnsi" w:eastAsiaTheme="minorEastAsia" w:hAnsiTheme="minorHAnsi"/>
                <w:noProof/>
                <w:sz w:val="22"/>
                <w:lang w:val="en-US"/>
              </w:rPr>
              <w:tab/>
            </w:r>
            <w:r w:rsidRPr="00CD5BA9">
              <w:rPr>
                <w:rStyle w:val="Hyperlink"/>
                <w:noProof/>
              </w:rPr>
              <w:t>Korisničke upute</w:t>
            </w:r>
            <w:r>
              <w:rPr>
                <w:noProof/>
                <w:webHidden/>
              </w:rPr>
              <w:tab/>
            </w:r>
            <w:r>
              <w:rPr>
                <w:noProof/>
                <w:webHidden/>
              </w:rPr>
              <w:fldChar w:fldCharType="begin"/>
            </w:r>
            <w:r>
              <w:rPr>
                <w:noProof/>
                <w:webHidden/>
              </w:rPr>
              <w:instrText xml:space="preserve"> PAGEREF _Toc504046041 \h </w:instrText>
            </w:r>
            <w:r>
              <w:rPr>
                <w:noProof/>
                <w:webHidden/>
              </w:rPr>
            </w:r>
            <w:r>
              <w:rPr>
                <w:noProof/>
                <w:webHidden/>
              </w:rPr>
              <w:fldChar w:fldCharType="separate"/>
            </w:r>
            <w:r>
              <w:rPr>
                <w:noProof/>
                <w:webHidden/>
              </w:rPr>
              <w:t>9</w:t>
            </w:r>
            <w:r>
              <w:rPr>
                <w:noProof/>
                <w:webHidden/>
              </w:rPr>
              <w:fldChar w:fldCharType="end"/>
            </w:r>
          </w:hyperlink>
        </w:p>
        <w:p w:rsidR="00E5118B" w:rsidRDefault="00E5118B">
          <w:pPr>
            <w:pStyle w:val="TOC1"/>
            <w:tabs>
              <w:tab w:val="left" w:pos="1320"/>
              <w:tab w:val="right" w:leader="dot" w:pos="9062"/>
            </w:tabs>
            <w:rPr>
              <w:rFonts w:asciiTheme="minorHAnsi" w:eastAsiaTheme="minorEastAsia" w:hAnsiTheme="minorHAnsi"/>
              <w:noProof/>
              <w:sz w:val="22"/>
              <w:lang w:val="en-US"/>
            </w:rPr>
          </w:pPr>
          <w:hyperlink w:anchor="_Toc504046042" w:history="1">
            <w:r w:rsidRPr="00CD5BA9">
              <w:rPr>
                <w:rStyle w:val="Hyperlink"/>
                <w:noProof/>
              </w:rPr>
              <w:t>6.</w:t>
            </w:r>
            <w:r>
              <w:rPr>
                <w:rFonts w:asciiTheme="minorHAnsi" w:eastAsiaTheme="minorEastAsia" w:hAnsiTheme="minorHAnsi"/>
                <w:noProof/>
                <w:sz w:val="22"/>
                <w:lang w:val="en-US"/>
              </w:rPr>
              <w:tab/>
            </w:r>
            <w:r w:rsidRPr="00CD5BA9">
              <w:rPr>
                <w:rStyle w:val="Hyperlink"/>
                <w:noProof/>
              </w:rPr>
              <w:t>Zahtjevi za doradama</w:t>
            </w:r>
            <w:r>
              <w:rPr>
                <w:noProof/>
                <w:webHidden/>
              </w:rPr>
              <w:tab/>
            </w:r>
            <w:r>
              <w:rPr>
                <w:noProof/>
                <w:webHidden/>
              </w:rPr>
              <w:fldChar w:fldCharType="begin"/>
            </w:r>
            <w:r>
              <w:rPr>
                <w:noProof/>
                <w:webHidden/>
              </w:rPr>
              <w:instrText xml:space="preserve"> PAGEREF _Toc504046042 \h </w:instrText>
            </w:r>
            <w:r>
              <w:rPr>
                <w:noProof/>
                <w:webHidden/>
              </w:rPr>
            </w:r>
            <w:r>
              <w:rPr>
                <w:noProof/>
                <w:webHidden/>
              </w:rPr>
              <w:fldChar w:fldCharType="separate"/>
            </w:r>
            <w:r>
              <w:rPr>
                <w:noProof/>
                <w:webHidden/>
              </w:rPr>
              <w:t>15</w:t>
            </w:r>
            <w:r>
              <w:rPr>
                <w:noProof/>
                <w:webHidden/>
              </w:rPr>
              <w:fldChar w:fldCharType="end"/>
            </w:r>
          </w:hyperlink>
        </w:p>
        <w:p w:rsidR="00E5118B" w:rsidRDefault="00E5118B">
          <w:pPr>
            <w:pStyle w:val="TOC1"/>
            <w:tabs>
              <w:tab w:val="left" w:pos="1320"/>
              <w:tab w:val="right" w:leader="dot" w:pos="9062"/>
            </w:tabs>
            <w:rPr>
              <w:rFonts w:asciiTheme="minorHAnsi" w:eastAsiaTheme="minorEastAsia" w:hAnsiTheme="minorHAnsi"/>
              <w:noProof/>
              <w:sz w:val="22"/>
              <w:lang w:val="en-US"/>
            </w:rPr>
          </w:pPr>
          <w:hyperlink w:anchor="_Toc504046043" w:history="1">
            <w:r w:rsidRPr="00CD5BA9">
              <w:rPr>
                <w:rStyle w:val="Hyperlink"/>
                <w:noProof/>
              </w:rPr>
              <w:t>7.</w:t>
            </w:r>
            <w:r>
              <w:rPr>
                <w:rFonts w:asciiTheme="minorHAnsi" w:eastAsiaTheme="minorEastAsia" w:hAnsiTheme="minorHAnsi"/>
                <w:noProof/>
                <w:sz w:val="22"/>
                <w:lang w:val="en-US"/>
              </w:rPr>
              <w:tab/>
            </w:r>
            <w:r w:rsidRPr="00CD5BA9">
              <w:rPr>
                <w:rStyle w:val="Hyperlink"/>
                <w:noProof/>
              </w:rPr>
              <w:t>Zaključak</w:t>
            </w:r>
            <w:r>
              <w:rPr>
                <w:noProof/>
                <w:webHidden/>
              </w:rPr>
              <w:tab/>
            </w:r>
            <w:r>
              <w:rPr>
                <w:noProof/>
                <w:webHidden/>
              </w:rPr>
              <w:fldChar w:fldCharType="begin"/>
            </w:r>
            <w:r>
              <w:rPr>
                <w:noProof/>
                <w:webHidden/>
              </w:rPr>
              <w:instrText xml:space="preserve"> PAGEREF _Toc504046043 \h </w:instrText>
            </w:r>
            <w:r>
              <w:rPr>
                <w:noProof/>
                <w:webHidden/>
              </w:rPr>
            </w:r>
            <w:r>
              <w:rPr>
                <w:noProof/>
                <w:webHidden/>
              </w:rPr>
              <w:fldChar w:fldCharType="separate"/>
            </w:r>
            <w:r>
              <w:rPr>
                <w:noProof/>
                <w:webHidden/>
              </w:rPr>
              <w:t>16</w:t>
            </w:r>
            <w:r>
              <w:rPr>
                <w:noProof/>
                <w:webHidden/>
              </w:rPr>
              <w:fldChar w:fldCharType="end"/>
            </w:r>
          </w:hyperlink>
        </w:p>
        <w:p w:rsidR="00E5118B" w:rsidRDefault="00E5118B">
          <w:pPr>
            <w:pStyle w:val="TOC1"/>
            <w:tabs>
              <w:tab w:val="left" w:pos="1320"/>
              <w:tab w:val="right" w:leader="dot" w:pos="9062"/>
            </w:tabs>
            <w:rPr>
              <w:rFonts w:asciiTheme="minorHAnsi" w:eastAsiaTheme="minorEastAsia" w:hAnsiTheme="minorHAnsi"/>
              <w:noProof/>
              <w:sz w:val="22"/>
              <w:lang w:val="en-US"/>
            </w:rPr>
          </w:pPr>
          <w:hyperlink w:anchor="_Toc504046044" w:history="1">
            <w:r w:rsidRPr="00CD5BA9">
              <w:rPr>
                <w:rStyle w:val="Hyperlink"/>
                <w:noProof/>
              </w:rPr>
              <w:t>8.</w:t>
            </w:r>
            <w:r>
              <w:rPr>
                <w:rFonts w:asciiTheme="minorHAnsi" w:eastAsiaTheme="minorEastAsia" w:hAnsiTheme="minorHAnsi"/>
                <w:noProof/>
                <w:sz w:val="22"/>
                <w:lang w:val="en-US"/>
              </w:rPr>
              <w:tab/>
            </w:r>
            <w:r w:rsidRPr="00CD5BA9">
              <w:rPr>
                <w:rStyle w:val="Hyperlink"/>
                <w:noProof/>
              </w:rPr>
              <w:t>Korišteni resursi</w:t>
            </w:r>
            <w:r>
              <w:rPr>
                <w:noProof/>
                <w:webHidden/>
              </w:rPr>
              <w:tab/>
            </w:r>
            <w:r>
              <w:rPr>
                <w:noProof/>
                <w:webHidden/>
              </w:rPr>
              <w:fldChar w:fldCharType="begin"/>
            </w:r>
            <w:r>
              <w:rPr>
                <w:noProof/>
                <w:webHidden/>
              </w:rPr>
              <w:instrText xml:space="preserve"> PAGEREF _Toc504046044 \h </w:instrText>
            </w:r>
            <w:r>
              <w:rPr>
                <w:noProof/>
                <w:webHidden/>
              </w:rPr>
            </w:r>
            <w:r>
              <w:rPr>
                <w:noProof/>
                <w:webHidden/>
              </w:rPr>
              <w:fldChar w:fldCharType="separate"/>
            </w:r>
            <w:r>
              <w:rPr>
                <w:noProof/>
                <w:webHidden/>
              </w:rPr>
              <w:t>17</w:t>
            </w:r>
            <w:r>
              <w:rPr>
                <w:noProof/>
                <w:webHidden/>
              </w:rPr>
              <w:fldChar w:fldCharType="end"/>
            </w:r>
          </w:hyperlink>
        </w:p>
        <w:p w:rsidR="00656F4C" w:rsidRDefault="00867F2E">
          <w:r>
            <w:fldChar w:fldCharType="end"/>
          </w:r>
        </w:p>
      </w:sdtContent>
    </w:sdt>
    <w:p w:rsidR="007366D8" w:rsidRPr="00656F4C" w:rsidRDefault="007366D8">
      <w:pPr>
        <w:spacing w:before="0" w:after="160" w:line="259" w:lineRule="auto"/>
        <w:ind w:firstLine="0"/>
        <w:jc w:val="left"/>
        <w:rPr>
          <w:rFonts w:asciiTheme="minorHAnsi" w:hAnsiTheme="minorHAnsi" w:cstheme="minorHAnsi"/>
          <w:szCs w:val="24"/>
        </w:rPr>
      </w:pPr>
      <w:r w:rsidRPr="00656F4C">
        <w:rPr>
          <w:rFonts w:asciiTheme="minorHAnsi" w:hAnsiTheme="minorHAnsi" w:cstheme="minorHAnsi"/>
          <w:szCs w:val="24"/>
        </w:rPr>
        <w:br w:type="page"/>
      </w:r>
    </w:p>
    <w:p w:rsidR="00133C13" w:rsidRDefault="00AC1E09" w:rsidP="00A00B87">
      <w:pPr>
        <w:pStyle w:val="Heading1"/>
        <w:rPr>
          <w:rFonts w:asciiTheme="minorHAnsi" w:hAnsiTheme="minorHAnsi" w:cstheme="minorHAnsi"/>
        </w:rPr>
      </w:pPr>
      <w:bookmarkStart w:id="1" w:name="_Toc504046037"/>
      <w:r>
        <w:rPr>
          <w:rFonts w:asciiTheme="minorHAnsi" w:hAnsiTheme="minorHAnsi" w:cstheme="minorHAnsi"/>
        </w:rPr>
        <w:lastRenderedPageBreak/>
        <w:t>Uvod</w:t>
      </w:r>
      <w:bookmarkEnd w:id="1"/>
    </w:p>
    <w:p w:rsidR="00AC1E09" w:rsidRDefault="00AC1E09" w:rsidP="0084228A">
      <w:pPr>
        <w:pStyle w:val="Tekst-glavnistil"/>
        <w:ind w:firstLine="360"/>
      </w:pPr>
      <w:r>
        <w:t>ASP.NET aplikacija za praćenje osobne potrošnje je sustav koji omogućuje svakom pojedinom korisniku kreiranje vlastitog</w:t>
      </w:r>
      <w:r w:rsidR="00473195">
        <w:t xml:space="preserve"> korisničkog računa i praćenje </w:t>
      </w:r>
      <w:r>
        <w:t xml:space="preserve">njihovih prihoda i troškova tokom godine. </w:t>
      </w:r>
      <w:r w:rsidR="0084228A">
        <w:t xml:space="preserve">Korisnicima je dozvoljen pregled samo vlastitih podataka, a sustav  se brine o autentifikaciji i sigurnosti kako bi zaštita podataka bila osigurana. </w:t>
      </w:r>
    </w:p>
    <w:p w:rsidR="0084228A" w:rsidRDefault="0084228A" w:rsidP="0084228A">
      <w:pPr>
        <w:pStyle w:val="Tekst-glavnistil"/>
        <w:ind w:firstLine="360"/>
      </w:pPr>
      <w:r>
        <w:t>Na temelju unesenih podataka o prihodima i troškovima, korisnik ima mogućnost pregleda godišnjih izvještaja po različitim kriterijima, kao što je informacija o maksimalnoj potrošnji po mjesecima, ukupnoj potrošnji u godini dana, na što je najviše trošio</w:t>
      </w:r>
      <w:r w:rsidR="00B71A53">
        <w:t xml:space="preserve"> i ostalo</w:t>
      </w:r>
      <w:r>
        <w:t xml:space="preserve">. Prema generiranim izvještajima korisnik tada </w:t>
      </w:r>
      <w:r w:rsidR="00B71A53">
        <w:t>ima bolji uvid u raspolaganje sa</w:t>
      </w:r>
      <w:r>
        <w:t xml:space="preserve"> svojim financijama, te mu to može pomoći u odlukama koje bi mu omogućile sastaviti plan za optimalnu potrošnju tokom </w:t>
      </w:r>
      <w:r w:rsidR="00B71A53">
        <w:t xml:space="preserve">cijele </w:t>
      </w:r>
      <w:r>
        <w:t>godine.</w:t>
      </w:r>
    </w:p>
    <w:p w:rsidR="00B71A53" w:rsidRDefault="00B71A53" w:rsidP="00B71A53">
      <w:pPr>
        <w:pStyle w:val="Heading1"/>
      </w:pPr>
      <w:bookmarkStart w:id="2" w:name="_Toc504046038"/>
      <w:r>
        <w:lastRenderedPageBreak/>
        <w:t>Način rada</w:t>
      </w:r>
      <w:bookmarkEnd w:id="2"/>
    </w:p>
    <w:p w:rsidR="0084228A" w:rsidRDefault="002C6702" w:rsidP="002C6702">
      <w:pPr>
        <w:pStyle w:val="Tekst-glavnistil"/>
        <w:ind w:firstLine="360"/>
      </w:pPr>
      <w:r>
        <w:t xml:space="preserve">Aplikacija za praćenje osobne potrošnje radi na principu autentifikacije korisnika preko njegovog korisničkog imena (username) i upisivanja svih podataka koje je korisnik unio u bazu podataka. Korisničko ime je ujedno i primarni ključ u tablici Korisnici, te vanjski ključ u tablici Financije, tako da se svi podaci koje je korisnik unio u aplikaciji vežu na taj ključ u bazi podataka. </w:t>
      </w:r>
      <w:r w:rsidR="00A81AB5">
        <w:t xml:space="preserve">Primjer provjere postojećeg korisnika u bazi vidljiv je </w:t>
      </w:r>
      <w:r w:rsidR="00450775">
        <w:t>na slici ispod – select naredba provjerava broj korisnika sa unesenim korisničkim imenom u bazi i rezultat stavlja u privremenu varijablu, te ako korisnik postoji u bazi podataka, aplikacija preusmjerava na iduću stranicu i stavlja korisničko ime u session varijablu pod imenom 'New', a ako ne postoji tada ispisuje poruku na ekranu korisnika. Na isti princip radi se provjera korisnika na stranici za registraciju samo u obrnutoj logici (ako korisnik već postoji, potrebno je unijeti drugo korisničko ime):</w:t>
      </w:r>
    </w:p>
    <w:p w:rsidR="00450775" w:rsidRDefault="00A81AB5" w:rsidP="00450775">
      <w:pPr>
        <w:pStyle w:val="Tekst-glavnistil"/>
        <w:keepNext/>
        <w:ind w:firstLine="360"/>
        <w:jc w:val="center"/>
      </w:pPr>
      <w:r>
        <w:rPr>
          <w:noProof/>
        </w:rPr>
        <w:drawing>
          <wp:inline distT="0" distB="0" distL="0" distR="0">
            <wp:extent cx="5760720" cy="4168140"/>
            <wp:effectExtent l="0" t="0" r="0" b="0"/>
            <wp:docPr id="17" name="Picture 17" descr="C:\Users\Kardum\AppData\Local\Microsoft\Windows\INetCache\Content.Word\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rdum\AppData\Local\Microsoft\Windows\INetCache\Content.Word\Screenshot_7.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4168140"/>
                    </a:xfrm>
                    <a:prstGeom prst="rect">
                      <a:avLst/>
                    </a:prstGeom>
                    <a:noFill/>
                    <a:ln>
                      <a:noFill/>
                    </a:ln>
                  </pic:spPr>
                </pic:pic>
              </a:graphicData>
            </a:graphic>
          </wp:inline>
        </w:drawing>
      </w:r>
    </w:p>
    <w:p w:rsidR="00A81AB5" w:rsidRDefault="00450775" w:rsidP="00450775">
      <w:pPr>
        <w:pStyle w:val="Caption"/>
      </w:pPr>
      <w:r>
        <w:t xml:space="preserve">Slika </w:t>
      </w:r>
      <w:r w:rsidR="00E5118B">
        <w:fldChar w:fldCharType="begin"/>
      </w:r>
      <w:r w:rsidR="00E5118B">
        <w:instrText xml:space="preserve"> SEQ Slika \* ARABIC </w:instrText>
      </w:r>
      <w:r w:rsidR="00E5118B">
        <w:fldChar w:fldCharType="separate"/>
      </w:r>
      <w:r w:rsidR="003F06FE">
        <w:rPr>
          <w:noProof/>
        </w:rPr>
        <w:t>1</w:t>
      </w:r>
      <w:r w:rsidR="00E5118B">
        <w:rPr>
          <w:noProof/>
        </w:rPr>
        <w:fldChar w:fldCharType="end"/>
      </w:r>
      <w:r>
        <w:t xml:space="preserve"> - Provjera postojećeg korisnika u bazi</w:t>
      </w:r>
    </w:p>
    <w:p w:rsidR="00450775" w:rsidRDefault="00450775" w:rsidP="00450775"/>
    <w:p w:rsidR="00450775" w:rsidRDefault="007C759A" w:rsidP="00450775">
      <w:pPr>
        <w:pStyle w:val="Tekst-glavnistil"/>
      </w:pPr>
      <w:r>
        <w:tab/>
        <w:t xml:space="preserve">Unos troškova i prihoda radi na sličan princip, samo što se kod troškova odabire još i grupa troška – u tablicu 'Financije' upisuje se novi redak </w:t>
      </w:r>
      <w:r w:rsidR="007635F0">
        <w:t>s vanjskim ključem korisničkog imena te se razlikuje po polju 'Tip' koje može biti trošak ili prihod. Sustav provjerava postoji li već zapis u tablici pod tim korisničkim imenom i grupom troška (ako je trošak), te ovisno o tome radi insert ili update naredbu upisanih podataka. Također postoji validacija u poljima mjeseci koja zabranjuje unos krivog formata broja – nisu dozvoljeni negativni brojevi, slova i ostalo:</w:t>
      </w:r>
    </w:p>
    <w:p w:rsidR="007635F0" w:rsidRDefault="007635F0" w:rsidP="007635F0">
      <w:pPr>
        <w:pStyle w:val="Tekst-glavnistil"/>
        <w:keepNext/>
        <w:jc w:val="center"/>
      </w:pPr>
      <w:r>
        <w:rPr>
          <w:noProof/>
        </w:rPr>
        <w:drawing>
          <wp:inline distT="0" distB="0" distL="0" distR="0">
            <wp:extent cx="5760720" cy="4724400"/>
            <wp:effectExtent l="0" t="0" r="0" b="0"/>
            <wp:docPr id="19" name="Picture 19" descr="C:\Users\Kardum\AppData\Local\Microsoft\Windows\INetCache\Content.Word\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rdum\AppData\Local\Microsoft\Windows\INetCache\Content.Word\Screenshot_9.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4724400"/>
                    </a:xfrm>
                    <a:prstGeom prst="rect">
                      <a:avLst/>
                    </a:prstGeom>
                    <a:noFill/>
                    <a:ln>
                      <a:noFill/>
                    </a:ln>
                  </pic:spPr>
                </pic:pic>
              </a:graphicData>
            </a:graphic>
          </wp:inline>
        </w:drawing>
      </w:r>
    </w:p>
    <w:p w:rsidR="007635F0" w:rsidRDefault="007635F0" w:rsidP="007635F0">
      <w:pPr>
        <w:pStyle w:val="Caption"/>
      </w:pPr>
      <w:r>
        <w:t xml:space="preserve">Slika </w:t>
      </w:r>
      <w:r w:rsidR="00E5118B">
        <w:fldChar w:fldCharType="begin"/>
      </w:r>
      <w:r w:rsidR="00E5118B">
        <w:instrText xml:space="preserve"> SEQ Slika \* ARABIC </w:instrText>
      </w:r>
      <w:r w:rsidR="00E5118B">
        <w:fldChar w:fldCharType="separate"/>
      </w:r>
      <w:r w:rsidR="003F06FE">
        <w:rPr>
          <w:noProof/>
        </w:rPr>
        <w:t>2</w:t>
      </w:r>
      <w:r w:rsidR="00E5118B">
        <w:rPr>
          <w:noProof/>
        </w:rPr>
        <w:fldChar w:fldCharType="end"/>
      </w:r>
      <w:r>
        <w:t xml:space="preserve"> - Upis podataka</w:t>
      </w:r>
    </w:p>
    <w:p w:rsidR="001213C7" w:rsidRDefault="001213C7" w:rsidP="007635F0">
      <w:pPr>
        <w:pStyle w:val="Tekst-glavnistil"/>
      </w:pPr>
    </w:p>
    <w:p w:rsidR="007635F0" w:rsidRDefault="001213C7" w:rsidP="007635F0">
      <w:pPr>
        <w:pStyle w:val="Tekst-glavnistil"/>
      </w:pPr>
      <w:r>
        <w:lastRenderedPageBreak/>
        <w:t xml:space="preserve">Na temelju upisanih podataka aplikacija radi izračune za pojedine izvještaje. Princip za svaki izvještaj je dohvaćanje podataka iz baze podataka SQL upitom za tog korisnika, te zatim upit napravi određeni izračun kako bi korisnik </w:t>
      </w:r>
      <w:r w:rsidR="00F349BD">
        <w:t xml:space="preserve">dobio točan rezultat na ekranu. </w:t>
      </w:r>
    </w:p>
    <w:p w:rsidR="003F06FE" w:rsidRDefault="003F06FE" w:rsidP="001B5CE8">
      <w:pPr>
        <w:pStyle w:val="Tekst-glavnistil"/>
        <w:ind w:firstLine="708"/>
      </w:pPr>
      <w:r>
        <w:t xml:space="preserve">Primjer upita za </w:t>
      </w:r>
      <w:r w:rsidR="001B5CE8">
        <w:t xml:space="preserve">izračun postotka troška: </w:t>
      </w:r>
    </w:p>
    <w:p w:rsidR="001B5CE8" w:rsidRDefault="001B5CE8" w:rsidP="001B5CE8">
      <w:pPr>
        <w:pStyle w:val="Tekst-glavnistil"/>
        <w:numPr>
          <w:ilvl w:val="0"/>
          <w:numId w:val="30"/>
        </w:numPr>
      </w:pPr>
      <w:r>
        <w:t xml:space="preserve">SELECT naredbom dohvaćaju se kolone trošak i prihod </w:t>
      </w:r>
    </w:p>
    <w:p w:rsidR="001B5CE8" w:rsidRDefault="001B5CE8" w:rsidP="001B5CE8">
      <w:pPr>
        <w:pStyle w:val="Tekst-glavnistil"/>
        <w:numPr>
          <w:ilvl w:val="0"/>
          <w:numId w:val="30"/>
        </w:numPr>
      </w:pPr>
      <w:r>
        <w:t>SUM naredbom sumiraju se svi troškovi i prihodi te se ukupni trošak pomnoži sa 100 i dijeli sa zbrojem ukupnih prihoda i troškova kako bi</w:t>
      </w:r>
      <w:r w:rsidR="00030DAF">
        <w:t xml:space="preserve"> </w:t>
      </w:r>
      <w:r>
        <w:t xml:space="preserve">se dobio točan postotak </w:t>
      </w:r>
    </w:p>
    <w:p w:rsidR="00030DAF" w:rsidRDefault="001B5CE8" w:rsidP="001B5CE8">
      <w:pPr>
        <w:pStyle w:val="Tekst-glavnistil"/>
        <w:numPr>
          <w:ilvl w:val="0"/>
          <w:numId w:val="30"/>
        </w:numPr>
      </w:pPr>
      <w:r>
        <w:t>ISNULL naredbom provjeravaju se null vrijednosti i zamijenjuju na lijevoj strani formule s 0</w:t>
      </w:r>
    </w:p>
    <w:p w:rsidR="00030DAF" w:rsidRDefault="00030DAF" w:rsidP="00030DAF">
      <w:pPr>
        <w:pStyle w:val="Tekst-glavnistil"/>
        <w:numPr>
          <w:ilvl w:val="0"/>
          <w:numId w:val="30"/>
        </w:numPr>
      </w:pPr>
      <w:r>
        <w:t>CASE WHEN naredba provjerava desnu stranu formule i ako je zbroj jednak nuli , postavlja vrijednost na 1 kako bi se izbjegla pogreška dijeljenja s nulom</w:t>
      </w:r>
    </w:p>
    <w:p w:rsidR="00030DAF" w:rsidRDefault="00030DAF" w:rsidP="001B5CE8">
      <w:pPr>
        <w:pStyle w:val="Tekst-glavnistil"/>
        <w:numPr>
          <w:ilvl w:val="0"/>
          <w:numId w:val="30"/>
        </w:numPr>
      </w:pPr>
      <w:r>
        <w:t>U subselectu radi se unija sume prvo svih mjeseci gdje je tip prihod, a zatim svih mjeseci gdje je tip trošak</w:t>
      </w:r>
      <w:r w:rsidR="00DA5F4C">
        <w:t xml:space="preserve">, kako bi prethodni select mogao dohvatiti krajnji rezultat </w:t>
      </w:r>
    </w:p>
    <w:p w:rsidR="00DA5F4C" w:rsidRDefault="00DA5F4C" w:rsidP="001B5CE8">
      <w:pPr>
        <w:pStyle w:val="Tekst-glavnistil"/>
        <w:numPr>
          <w:ilvl w:val="0"/>
          <w:numId w:val="30"/>
        </w:numPr>
      </w:pPr>
      <w:r>
        <w:t>CONCAT naredba na kraju izračuna dodaje u rezultat znak '%'</w:t>
      </w:r>
    </w:p>
    <w:p w:rsidR="003F06FE" w:rsidRDefault="003F06FE" w:rsidP="003F06FE">
      <w:pPr>
        <w:pStyle w:val="Tekst-glavnistil"/>
        <w:keepNext/>
        <w:jc w:val="center"/>
      </w:pPr>
      <w:r>
        <w:rPr>
          <w:noProof/>
        </w:rPr>
        <w:drawing>
          <wp:inline distT="0" distB="0" distL="0" distR="0">
            <wp:extent cx="5707380" cy="1844040"/>
            <wp:effectExtent l="0" t="0" r="0" b="0"/>
            <wp:docPr id="10" name="Picture 10" descr="C:\Users\Kardum\AppData\Local\Microsoft\Windows\INetCache\Content.Word\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rdum\AppData\Local\Microsoft\Windows\INetCache\Content.Word\Screenshot_1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7380" cy="1844040"/>
                    </a:xfrm>
                    <a:prstGeom prst="rect">
                      <a:avLst/>
                    </a:prstGeom>
                    <a:noFill/>
                    <a:ln>
                      <a:noFill/>
                    </a:ln>
                  </pic:spPr>
                </pic:pic>
              </a:graphicData>
            </a:graphic>
          </wp:inline>
        </w:drawing>
      </w:r>
    </w:p>
    <w:p w:rsidR="003F06FE" w:rsidRPr="003F06FE" w:rsidRDefault="003F06FE" w:rsidP="003F06FE">
      <w:pPr>
        <w:pStyle w:val="Caption"/>
      </w:pPr>
      <w:r>
        <w:t xml:space="preserve">Slika </w:t>
      </w:r>
      <w:fldSimple w:instr=" SEQ Slika \* ARABIC ">
        <w:r>
          <w:rPr>
            <w:noProof/>
          </w:rPr>
          <w:t>3</w:t>
        </w:r>
      </w:fldSimple>
      <w:r>
        <w:t xml:space="preserve"> - Upiti</w:t>
      </w:r>
    </w:p>
    <w:p w:rsidR="001213C7" w:rsidRDefault="001213C7" w:rsidP="001213C7">
      <w:pPr>
        <w:pStyle w:val="Heading1"/>
      </w:pPr>
      <w:bookmarkStart w:id="3" w:name="_Toc504046039"/>
      <w:r>
        <w:lastRenderedPageBreak/>
        <w:t>Korištene tehnologije</w:t>
      </w:r>
      <w:bookmarkEnd w:id="3"/>
    </w:p>
    <w:p w:rsidR="001213C7" w:rsidRDefault="001213C7" w:rsidP="001213C7">
      <w:pPr>
        <w:pStyle w:val="Tekst-glavnistil"/>
      </w:pPr>
      <w:r>
        <w:t>Aplikacija za praćenje osobne potrošnje napravljena je prvenstveno u sustavu Microsoft Visual Studio. Tehnologije korištene u izradi:</w:t>
      </w:r>
    </w:p>
    <w:p w:rsidR="001213C7" w:rsidRDefault="001213C7" w:rsidP="001213C7">
      <w:pPr>
        <w:pStyle w:val="Tekst-glavnistil"/>
        <w:numPr>
          <w:ilvl w:val="0"/>
          <w:numId w:val="27"/>
        </w:numPr>
      </w:pPr>
      <w:r>
        <w:t>Programski jezik : C#, JavaScript (za neke elemente, npr. navigation bar)</w:t>
      </w:r>
    </w:p>
    <w:p w:rsidR="001213C7" w:rsidRDefault="001213C7" w:rsidP="001213C7">
      <w:pPr>
        <w:pStyle w:val="Tekst-glavnistil"/>
        <w:numPr>
          <w:ilvl w:val="0"/>
          <w:numId w:val="27"/>
        </w:numPr>
      </w:pPr>
      <w:r>
        <w:t>CSS</w:t>
      </w:r>
    </w:p>
    <w:p w:rsidR="001213C7" w:rsidRDefault="001213C7" w:rsidP="001213C7">
      <w:pPr>
        <w:pStyle w:val="Tekst-glavnistil"/>
        <w:numPr>
          <w:ilvl w:val="0"/>
          <w:numId w:val="27"/>
        </w:numPr>
      </w:pPr>
      <w:r>
        <w:t xml:space="preserve">Bootstrap </w:t>
      </w:r>
    </w:p>
    <w:p w:rsidR="00940861" w:rsidRDefault="00940861" w:rsidP="00940861">
      <w:pPr>
        <w:pStyle w:val="Tekst-glavnistil"/>
      </w:pPr>
    </w:p>
    <w:p w:rsidR="00940861" w:rsidRDefault="00940861" w:rsidP="00940861">
      <w:pPr>
        <w:pStyle w:val="Tekst-glavnistil"/>
      </w:pPr>
      <w:r>
        <w:t>Za bazu podataka iskorištena je standardna baza u alatu Microsoft Visual Studio.</w:t>
      </w:r>
    </w:p>
    <w:p w:rsidR="001213C7" w:rsidRDefault="001213C7" w:rsidP="001213C7">
      <w:pPr>
        <w:pStyle w:val="Heading1"/>
      </w:pPr>
      <w:bookmarkStart w:id="4" w:name="_Toc504046040"/>
      <w:r>
        <w:lastRenderedPageBreak/>
        <w:t>Dizajn</w:t>
      </w:r>
      <w:bookmarkEnd w:id="4"/>
    </w:p>
    <w:p w:rsidR="00466A15" w:rsidRDefault="001213C7" w:rsidP="00B61693">
      <w:pPr>
        <w:pStyle w:val="Tekst-glavnistil"/>
        <w:ind w:left="360" w:firstLine="348"/>
      </w:pPr>
      <w:r>
        <w:t>Za dizajn je prvenstveno korišten Bootstrap, izgled je složen od elemenata više Bootstrap t</w:t>
      </w:r>
      <w:r w:rsidR="00B61693">
        <w:t>ema a CSS je napisan prema potrebi za pojedine elemente. Za master page ideja je najviše preuzeta sa teme</w:t>
      </w:r>
      <w:r w:rsidR="006C746F">
        <w:t xml:space="preserve"> na stranici</w:t>
      </w:r>
      <w:r w:rsidR="00B61693">
        <w:t xml:space="preserve"> </w:t>
      </w:r>
      <w:hyperlink r:id="rId9" w:history="1">
        <w:r w:rsidR="00B61693" w:rsidRPr="00B61693">
          <w:rPr>
            <w:rStyle w:val="Hyperlink"/>
          </w:rPr>
          <w:t>aspxtemplates.com</w:t>
        </w:r>
      </w:hyperlink>
      <w:r w:rsidR="00B61693">
        <w:t xml:space="preserve">. </w:t>
      </w:r>
    </w:p>
    <w:p w:rsidR="001213C7" w:rsidRDefault="002867F7" w:rsidP="00B61693">
      <w:pPr>
        <w:pStyle w:val="Tekst-glavnistil"/>
        <w:ind w:left="360" w:firstLine="348"/>
      </w:pPr>
      <w:r>
        <w:t>Označavanje</w:t>
      </w:r>
      <w:r w:rsidR="00B61693">
        <w:t xml:space="preserve"> trenutne stranice na glav</w:t>
      </w:r>
      <w:r w:rsidR="00F57A0B">
        <w:t>nom meniju za navigaciju napravljeno</w:t>
      </w:r>
      <w:r w:rsidR="00B61693">
        <w:t xml:space="preserve"> je </w:t>
      </w:r>
      <w:r w:rsidR="00F57A0B">
        <w:t xml:space="preserve">pomoću </w:t>
      </w:r>
      <w:r w:rsidR="00B61693">
        <w:t>JavaScript kod</w:t>
      </w:r>
      <w:r w:rsidR="00F57A0B">
        <w:t>a</w:t>
      </w:r>
      <w:r w:rsidR="00B61693">
        <w:t xml:space="preserve"> koji radi na principu uzimanja trenutne lokacije web preglednika i izvlačenja naziva stranice iz linka (npr. Troskovi.aspx), te izjednačavanja tog naziva sa href atributom elementa liste navigacijskog menija – element koji sadrži isto ime kao ime koje je dobiveno iz lokacije, dobiva posebnu klasu 'active' koja zatim boja element u boju drugačiju od drugih elemenata. </w:t>
      </w:r>
    </w:p>
    <w:p w:rsidR="00B61693" w:rsidRPr="001213C7" w:rsidRDefault="00B61693" w:rsidP="001213C7">
      <w:pPr>
        <w:pStyle w:val="Tekst-glavnistil"/>
        <w:ind w:left="360"/>
      </w:pPr>
      <w:r>
        <w:tab/>
        <w:t>Za poruke validacije korišteni su standardni Bootstrap elementi alert (danger i success) koji su ubačeni u html kod aplikacije, te stilirani u CSS datoteci sa pripadajućim kodom.</w:t>
      </w:r>
    </w:p>
    <w:p w:rsidR="00A81AB5" w:rsidRDefault="00A81AB5" w:rsidP="00A81AB5">
      <w:pPr>
        <w:pStyle w:val="Heading1"/>
      </w:pPr>
      <w:bookmarkStart w:id="5" w:name="_Toc504046041"/>
      <w:r>
        <w:lastRenderedPageBreak/>
        <w:t>Korisničke upute</w:t>
      </w:r>
      <w:bookmarkEnd w:id="5"/>
    </w:p>
    <w:p w:rsidR="002C6702" w:rsidRDefault="002C6702" w:rsidP="002C6702">
      <w:pPr>
        <w:pStyle w:val="Tekst-glavnistil"/>
        <w:ind w:firstLine="360"/>
      </w:pPr>
      <w:r>
        <w:t xml:space="preserve">Prvi korak u korištenju ove aplikacije je </w:t>
      </w:r>
      <w:r w:rsidR="00EF52BB">
        <w:t xml:space="preserve">logiranje ili </w:t>
      </w:r>
      <w:r>
        <w:t xml:space="preserve">registracija novog korisnika ako </w:t>
      </w:r>
      <w:r w:rsidR="00EF52BB">
        <w:t>već ne postoji korisnički račun</w:t>
      </w:r>
      <w:r>
        <w:t xml:space="preserve">. </w:t>
      </w:r>
      <w:r w:rsidR="00EF52BB">
        <w:t>Kada se aplikacija pokrene otvara se login stranica te kao prvi korak klikom na gumb 'Regi</w:t>
      </w:r>
      <w:r w:rsidR="006C2F5A">
        <w:t>strirajte se' dolazi se do stranice</w:t>
      </w:r>
      <w:r w:rsidR="00EF52BB">
        <w:t xml:space="preserve"> za registraciju novog korisnika: </w:t>
      </w:r>
    </w:p>
    <w:p w:rsidR="00EF52BB" w:rsidRDefault="00EF52BB" w:rsidP="00EF52BB">
      <w:pPr>
        <w:pStyle w:val="Tekst-glavnistil"/>
        <w:keepNext/>
        <w:ind w:firstLine="360"/>
        <w:jc w:val="center"/>
      </w:pPr>
      <w:r>
        <w:rPr>
          <w:noProof/>
        </w:rPr>
        <w:drawing>
          <wp:inline distT="0" distB="0" distL="0" distR="0">
            <wp:extent cx="4411980" cy="4628733"/>
            <wp:effectExtent l="0" t="0" r="0" b="0"/>
            <wp:docPr id="2" name="Picture 2" descr="C:\Users\Kardum\AppData\Local\Microsoft\Windows\INetCache\Content.Word\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dum\AppData\Local\Microsoft\Windows\INetCache\Content.Word\Screenshot_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23999" cy="4641343"/>
                    </a:xfrm>
                    <a:prstGeom prst="rect">
                      <a:avLst/>
                    </a:prstGeom>
                    <a:noFill/>
                    <a:ln>
                      <a:noFill/>
                    </a:ln>
                  </pic:spPr>
                </pic:pic>
              </a:graphicData>
            </a:graphic>
          </wp:inline>
        </w:drawing>
      </w:r>
    </w:p>
    <w:p w:rsidR="00EF52BB" w:rsidRDefault="00EF52BB" w:rsidP="00EF52BB">
      <w:pPr>
        <w:pStyle w:val="Caption"/>
      </w:pPr>
      <w:r>
        <w:t xml:space="preserve">Slika </w:t>
      </w:r>
      <w:r w:rsidR="00E5118B">
        <w:fldChar w:fldCharType="begin"/>
      </w:r>
      <w:r w:rsidR="00E5118B">
        <w:instrText xml:space="preserve"> SEQ Slika \* ARABIC </w:instrText>
      </w:r>
      <w:r w:rsidR="00E5118B">
        <w:fldChar w:fldCharType="separate"/>
      </w:r>
      <w:r w:rsidR="003F06FE">
        <w:rPr>
          <w:noProof/>
        </w:rPr>
        <w:t>5</w:t>
      </w:r>
      <w:r w:rsidR="00E5118B">
        <w:rPr>
          <w:noProof/>
        </w:rPr>
        <w:fldChar w:fldCharType="end"/>
      </w:r>
      <w:r>
        <w:t>- login page</w:t>
      </w:r>
    </w:p>
    <w:p w:rsidR="00EF52BB" w:rsidRDefault="00EF52BB" w:rsidP="00F953A7">
      <w:pPr>
        <w:pStyle w:val="Tekst-glavnistil"/>
        <w:ind w:firstLine="576"/>
      </w:pPr>
      <w:r>
        <w:t xml:space="preserve">Na stranici za registraciju korisnik upisuje svoje osobne podatke : ime, prezime, email, korisničko ime te lozinku. Aplikacija ima validacije koje nakon klika na gumb 'Registrirajte se' provjeravaju je li korisnik unio sve potrebne podatke, točan format e-maila i da li mu se lozinke podudaraju, dok gumb 'Odustani' vraća korisnika na login stranicu. Kao primjer na slici 2 prikazane su neke od validacija: </w:t>
      </w:r>
    </w:p>
    <w:p w:rsidR="00EF52BB" w:rsidRDefault="00EF52BB" w:rsidP="00EF52BB">
      <w:pPr>
        <w:pStyle w:val="Tekst-glavnistil"/>
        <w:keepNext/>
        <w:jc w:val="center"/>
      </w:pPr>
      <w:r>
        <w:rPr>
          <w:noProof/>
        </w:rPr>
        <w:lastRenderedPageBreak/>
        <w:drawing>
          <wp:inline distT="0" distB="0" distL="0" distR="0">
            <wp:extent cx="5760720" cy="3764280"/>
            <wp:effectExtent l="0" t="0" r="0" b="0"/>
            <wp:docPr id="3" name="Picture 3" descr="C:\Users\Kardum\AppData\Local\Microsoft\Windows\INetCache\Content.Word\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dum\AppData\Local\Microsoft\Windows\INetCache\Content.Word\Screenshot_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764280"/>
                    </a:xfrm>
                    <a:prstGeom prst="rect">
                      <a:avLst/>
                    </a:prstGeom>
                    <a:noFill/>
                    <a:ln>
                      <a:noFill/>
                    </a:ln>
                  </pic:spPr>
                </pic:pic>
              </a:graphicData>
            </a:graphic>
          </wp:inline>
        </w:drawing>
      </w:r>
    </w:p>
    <w:p w:rsidR="00EF52BB" w:rsidRDefault="00EF52BB" w:rsidP="00EF52BB">
      <w:pPr>
        <w:pStyle w:val="Caption"/>
      </w:pPr>
      <w:r>
        <w:t xml:space="preserve">Slika </w:t>
      </w:r>
      <w:r w:rsidR="00E5118B">
        <w:fldChar w:fldCharType="begin"/>
      </w:r>
      <w:r w:rsidR="00E5118B">
        <w:instrText xml:space="preserve"> SEQ Slika \* ARABIC </w:instrText>
      </w:r>
      <w:r w:rsidR="00E5118B">
        <w:fldChar w:fldCharType="separate"/>
      </w:r>
      <w:r w:rsidR="003F06FE">
        <w:rPr>
          <w:noProof/>
        </w:rPr>
        <w:t>6</w:t>
      </w:r>
      <w:r w:rsidR="00E5118B">
        <w:rPr>
          <w:noProof/>
        </w:rPr>
        <w:fldChar w:fldCharType="end"/>
      </w:r>
      <w:r>
        <w:t xml:space="preserve"> - Registracija korisnika</w:t>
      </w:r>
    </w:p>
    <w:p w:rsidR="00D7390E" w:rsidRDefault="00BB1EA7" w:rsidP="00BB1EA7">
      <w:pPr>
        <w:pStyle w:val="Tekst-glavnistil"/>
      </w:pPr>
      <w:r>
        <w:tab/>
      </w:r>
    </w:p>
    <w:p w:rsidR="00D7390E" w:rsidRDefault="00BB1EA7" w:rsidP="00BB1EA7">
      <w:pPr>
        <w:pStyle w:val="Tekst-glavnistil"/>
      </w:pPr>
      <w:r>
        <w:t xml:space="preserve">Stranica za registraciju korisnika također vrši provjeru </w:t>
      </w:r>
      <w:r w:rsidR="00D7390E">
        <w:t xml:space="preserve">postojećih korisnika u bazi – ako u bazi podataka već postoji korisničko ime koje je novi korisnik upisao na ovoj stranici, nakon klika na gumb 'Registriraj se' aplikacija mu ispisuje poruku, te blokira upis u bazu podataka sve dok ne ispravi korisničko ime: </w:t>
      </w:r>
    </w:p>
    <w:p w:rsidR="00D7390E" w:rsidRDefault="00D7390E" w:rsidP="00D7390E">
      <w:pPr>
        <w:pStyle w:val="Tekst-glavnistil"/>
        <w:keepNext/>
        <w:jc w:val="center"/>
      </w:pPr>
      <w:r>
        <w:rPr>
          <w:noProof/>
        </w:rPr>
        <w:drawing>
          <wp:inline distT="0" distB="0" distL="0" distR="0">
            <wp:extent cx="3253740" cy="502920"/>
            <wp:effectExtent l="0" t="0" r="0" b="0"/>
            <wp:docPr id="9" name="Picture 9" descr="C:\Users\Kardum\AppData\Local\Microsoft\Windows\INetCache\Content.Word\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dum\AppData\Local\Microsoft\Windows\INetCache\Content.Word\Screenshot_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3740" cy="502920"/>
                    </a:xfrm>
                    <a:prstGeom prst="rect">
                      <a:avLst/>
                    </a:prstGeom>
                    <a:noFill/>
                    <a:ln>
                      <a:noFill/>
                    </a:ln>
                  </pic:spPr>
                </pic:pic>
              </a:graphicData>
            </a:graphic>
          </wp:inline>
        </w:drawing>
      </w:r>
    </w:p>
    <w:p w:rsidR="00D7390E" w:rsidRDefault="00D7390E" w:rsidP="00D7390E">
      <w:pPr>
        <w:pStyle w:val="Caption"/>
      </w:pPr>
      <w:r>
        <w:t xml:space="preserve">Slika </w:t>
      </w:r>
      <w:r w:rsidR="00E5118B">
        <w:fldChar w:fldCharType="begin"/>
      </w:r>
      <w:r w:rsidR="00E5118B">
        <w:instrText xml:space="preserve"> SEQ Slika \* ARABIC </w:instrText>
      </w:r>
      <w:r w:rsidR="00E5118B">
        <w:fldChar w:fldCharType="separate"/>
      </w:r>
      <w:r w:rsidR="003F06FE">
        <w:rPr>
          <w:noProof/>
        </w:rPr>
        <w:t>7</w:t>
      </w:r>
      <w:r w:rsidR="00E5118B">
        <w:rPr>
          <w:noProof/>
        </w:rPr>
        <w:fldChar w:fldCharType="end"/>
      </w:r>
      <w:r>
        <w:t xml:space="preserve"> - Provjera postojećeg korisnika</w:t>
      </w:r>
    </w:p>
    <w:p w:rsidR="00D7390E" w:rsidRDefault="00D7390E" w:rsidP="00BB1EA7">
      <w:pPr>
        <w:pStyle w:val="Tekst-glavnistil"/>
      </w:pPr>
      <w:r>
        <w:t xml:space="preserve"> </w:t>
      </w:r>
      <w:r>
        <w:tab/>
      </w:r>
    </w:p>
    <w:p w:rsidR="00BB1EA7" w:rsidRDefault="00D7390E" w:rsidP="00F953A7">
      <w:pPr>
        <w:pStyle w:val="Tekst-glavnistil"/>
      </w:pPr>
      <w:r>
        <w:t>Kada su svi podaci točno uneseni i kada su sve validacije prošle, vrši se upis novog korisnika u ba</w:t>
      </w:r>
      <w:r w:rsidR="00F953A7">
        <w:t>z</w:t>
      </w:r>
      <w:r>
        <w:t>u, te se korisniku na ekranu ispisuje potvrdna poruka i nakon 3 sekunde aplikacija ga preusmjera</w:t>
      </w:r>
      <w:r w:rsidR="00C24B55">
        <w:t>va</w:t>
      </w:r>
      <w:r>
        <w:t xml:space="preserve"> na login stranicu gdje se tada može logirati sa novim korisničkim imenom: </w:t>
      </w:r>
    </w:p>
    <w:p w:rsidR="00D7390E" w:rsidRDefault="00D7390E" w:rsidP="00D7390E">
      <w:pPr>
        <w:pStyle w:val="Tekst-glavnistil"/>
        <w:keepNext/>
        <w:jc w:val="center"/>
      </w:pPr>
      <w:r>
        <w:rPr>
          <w:noProof/>
        </w:rPr>
        <w:lastRenderedPageBreak/>
        <w:drawing>
          <wp:inline distT="0" distB="0" distL="0" distR="0">
            <wp:extent cx="3200400" cy="556260"/>
            <wp:effectExtent l="0" t="0" r="0" b="0"/>
            <wp:docPr id="13" name="Picture 13" descr="C:\Users\Kardum\AppData\Local\Microsoft\Windows\INetCache\Content.Word\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dum\AppData\Local\Microsoft\Windows\INetCache\Content.Word\Screenshot_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400" cy="556260"/>
                    </a:xfrm>
                    <a:prstGeom prst="rect">
                      <a:avLst/>
                    </a:prstGeom>
                    <a:noFill/>
                    <a:ln>
                      <a:noFill/>
                    </a:ln>
                  </pic:spPr>
                </pic:pic>
              </a:graphicData>
            </a:graphic>
          </wp:inline>
        </w:drawing>
      </w:r>
    </w:p>
    <w:p w:rsidR="00D7390E" w:rsidRDefault="00D7390E" w:rsidP="00D7390E">
      <w:pPr>
        <w:pStyle w:val="Caption"/>
      </w:pPr>
      <w:r>
        <w:t xml:space="preserve">Slika </w:t>
      </w:r>
      <w:r w:rsidR="00E5118B">
        <w:fldChar w:fldCharType="begin"/>
      </w:r>
      <w:r w:rsidR="00E5118B">
        <w:instrText xml:space="preserve"> SEQ Slika \* ARABIC </w:instrText>
      </w:r>
      <w:r w:rsidR="00E5118B">
        <w:fldChar w:fldCharType="separate"/>
      </w:r>
      <w:r w:rsidR="003F06FE">
        <w:rPr>
          <w:noProof/>
        </w:rPr>
        <w:t>8</w:t>
      </w:r>
      <w:r w:rsidR="00E5118B">
        <w:rPr>
          <w:noProof/>
        </w:rPr>
        <w:fldChar w:fldCharType="end"/>
      </w:r>
      <w:r>
        <w:t xml:space="preserve"> - Poruka nakon uspješne registracije</w:t>
      </w:r>
    </w:p>
    <w:p w:rsidR="00F953A7" w:rsidRDefault="00F953A7" w:rsidP="00F953A7">
      <w:pPr>
        <w:pStyle w:val="Tekst-glavnistil"/>
      </w:pPr>
      <w:r>
        <w:tab/>
        <w:t xml:space="preserve">Na ekranu za prijavu korisnika također postoje određene validacije. Prva razina je provjera je li korisnik upisao potrebne podatke (korisničko ime i lozinku), te ako nije aplikacija ne radi ništa dalje sve dok podaci nisu ispunjeni: </w:t>
      </w:r>
    </w:p>
    <w:p w:rsidR="00F953A7" w:rsidRDefault="00F953A7" w:rsidP="00F953A7">
      <w:pPr>
        <w:pStyle w:val="Tekst-glavnistil"/>
        <w:keepNext/>
        <w:jc w:val="center"/>
      </w:pPr>
      <w:r>
        <w:rPr>
          <w:noProof/>
        </w:rPr>
        <w:drawing>
          <wp:inline distT="0" distB="0" distL="0" distR="0">
            <wp:extent cx="4503420" cy="5021580"/>
            <wp:effectExtent l="0" t="0" r="0" b="0"/>
            <wp:docPr id="15" name="Picture 15" descr="C:\Users\Kardum\AppData\Local\Microsoft\Windows\INetCache\Content.Wo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rdum\AppData\Local\Microsoft\Windows\INetCache\Content.Word\Screenshot_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3420" cy="5021580"/>
                    </a:xfrm>
                    <a:prstGeom prst="rect">
                      <a:avLst/>
                    </a:prstGeom>
                    <a:noFill/>
                    <a:ln>
                      <a:noFill/>
                    </a:ln>
                  </pic:spPr>
                </pic:pic>
              </a:graphicData>
            </a:graphic>
          </wp:inline>
        </w:drawing>
      </w:r>
    </w:p>
    <w:p w:rsidR="00F953A7" w:rsidRDefault="00F953A7" w:rsidP="00F953A7">
      <w:pPr>
        <w:pStyle w:val="Caption"/>
      </w:pPr>
      <w:r>
        <w:t xml:space="preserve">Slika </w:t>
      </w:r>
      <w:r w:rsidR="00E5118B">
        <w:fldChar w:fldCharType="begin"/>
      </w:r>
      <w:r w:rsidR="00E5118B">
        <w:instrText xml:space="preserve"> SEQ Slika \* ARABIC </w:instrText>
      </w:r>
      <w:r w:rsidR="00E5118B">
        <w:fldChar w:fldCharType="separate"/>
      </w:r>
      <w:r w:rsidR="003F06FE">
        <w:rPr>
          <w:noProof/>
        </w:rPr>
        <w:t>9</w:t>
      </w:r>
      <w:r w:rsidR="00E5118B">
        <w:rPr>
          <w:noProof/>
        </w:rPr>
        <w:fldChar w:fldCharType="end"/>
      </w:r>
      <w:r>
        <w:t xml:space="preserve"> - login validacija</w:t>
      </w:r>
    </w:p>
    <w:p w:rsidR="00F953A7" w:rsidRDefault="00F953A7" w:rsidP="00F953A7">
      <w:pPr>
        <w:pStyle w:val="Tekst-glavnistil"/>
      </w:pPr>
      <w:r>
        <w:t xml:space="preserve">Kada korisnik ispuni ta dva polja, aplikacija zatim radi provjeru postoji li korisnik u bazi podataka, ali u obrnutoj logici od registracije: ovdje je potrebno da postoji zapis korisničkog imena. Također sustav provjerava da li se svi podaci podudaraju, </w:t>
      </w:r>
      <w:r w:rsidR="009F61C5">
        <w:t xml:space="preserve">tj. da li je korisničko ime </w:t>
      </w:r>
      <w:r w:rsidR="009F61C5">
        <w:lastRenderedPageBreak/>
        <w:t>upisano s odgovarajućom lozinkom i ako nije, ispisuje se poruka na ekran korisnika, te ga ne pušta dalje dok ne unese točne podatke:</w:t>
      </w:r>
    </w:p>
    <w:p w:rsidR="009F61C5" w:rsidRDefault="009F61C5" w:rsidP="009F61C5">
      <w:pPr>
        <w:pStyle w:val="Tekst-glavnistil"/>
        <w:keepNext/>
        <w:jc w:val="center"/>
      </w:pPr>
      <w:r>
        <w:rPr>
          <w:noProof/>
        </w:rPr>
        <w:drawing>
          <wp:inline distT="0" distB="0" distL="0" distR="0">
            <wp:extent cx="3009900" cy="594360"/>
            <wp:effectExtent l="0" t="0" r="0" b="0"/>
            <wp:docPr id="16" name="Picture 16" descr="C:\Users\Kardum\AppData\Local\Microsoft\Windows\INetCache\Content.Word\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rdum\AppData\Local\Microsoft\Windows\INetCache\Content.Word\Screenshot_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9900" cy="594360"/>
                    </a:xfrm>
                    <a:prstGeom prst="rect">
                      <a:avLst/>
                    </a:prstGeom>
                    <a:noFill/>
                    <a:ln>
                      <a:noFill/>
                    </a:ln>
                  </pic:spPr>
                </pic:pic>
              </a:graphicData>
            </a:graphic>
          </wp:inline>
        </w:drawing>
      </w:r>
    </w:p>
    <w:p w:rsidR="009F61C5" w:rsidRDefault="009F61C5" w:rsidP="009F61C5">
      <w:pPr>
        <w:pStyle w:val="Caption"/>
      </w:pPr>
      <w:r>
        <w:t xml:space="preserve">Slika </w:t>
      </w:r>
      <w:r w:rsidR="00E5118B">
        <w:fldChar w:fldCharType="begin"/>
      </w:r>
      <w:r w:rsidR="00E5118B">
        <w:instrText xml:space="preserve"> SEQ Slika \* ARABIC </w:instrText>
      </w:r>
      <w:r w:rsidR="00E5118B">
        <w:fldChar w:fldCharType="separate"/>
      </w:r>
      <w:r w:rsidR="003F06FE">
        <w:rPr>
          <w:noProof/>
        </w:rPr>
        <w:t>10</w:t>
      </w:r>
      <w:r w:rsidR="00E5118B">
        <w:rPr>
          <w:noProof/>
        </w:rPr>
        <w:fldChar w:fldCharType="end"/>
      </w:r>
      <w:r>
        <w:t xml:space="preserve"> - Login validacija točnosti korisničkog imena i lozinke</w:t>
      </w:r>
    </w:p>
    <w:p w:rsidR="006A69CE" w:rsidRDefault="006A69CE" w:rsidP="006A69CE"/>
    <w:p w:rsidR="006A69CE" w:rsidRDefault="006A69CE" w:rsidP="006A69CE">
      <w:pPr>
        <w:pStyle w:val="Tekst-glavnistil"/>
      </w:pPr>
      <w:r>
        <w:t>Kada je korisnik uspješno prijavljen u sustav, dolazi na stranicu za unos i pregled mjesečnih prihoda:</w:t>
      </w:r>
    </w:p>
    <w:p w:rsidR="00C156DD" w:rsidRDefault="00E60D62" w:rsidP="00C156DD">
      <w:pPr>
        <w:pStyle w:val="Tekst-glavnistil"/>
        <w:keepNext/>
        <w:jc w:val="center"/>
      </w:pPr>
      <w:r>
        <w:rPr>
          <w:noProof/>
        </w:rPr>
        <w:drawing>
          <wp:inline distT="0" distB="0" distL="0" distR="0">
            <wp:extent cx="5745480" cy="2443480"/>
            <wp:effectExtent l="0" t="0" r="0" b="0"/>
            <wp:docPr id="4" name="Picture 4" descr="C:\Users\Kardum\AppData\Local\Microsoft\Windows\INetCache\Content.Word\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dum\AppData\Local\Microsoft\Windows\INetCache\Content.Word\Screenshot_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5480" cy="2443480"/>
                    </a:xfrm>
                    <a:prstGeom prst="rect">
                      <a:avLst/>
                    </a:prstGeom>
                    <a:noFill/>
                    <a:ln>
                      <a:noFill/>
                    </a:ln>
                  </pic:spPr>
                </pic:pic>
              </a:graphicData>
            </a:graphic>
          </wp:inline>
        </w:drawing>
      </w:r>
    </w:p>
    <w:p w:rsidR="006A69CE" w:rsidRDefault="00C156DD" w:rsidP="00C156DD">
      <w:pPr>
        <w:pStyle w:val="Caption"/>
      </w:pPr>
      <w:r>
        <w:t xml:space="preserve">Slika </w:t>
      </w:r>
      <w:fldSimple w:instr=" SEQ Slika \* ARABIC ">
        <w:r w:rsidR="003F06FE">
          <w:rPr>
            <w:noProof/>
          </w:rPr>
          <w:t>11</w:t>
        </w:r>
      </w:fldSimple>
      <w:r>
        <w:t xml:space="preserve"> - Prihodi</w:t>
      </w:r>
    </w:p>
    <w:p w:rsidR="00E60D62" w:rsidRDefault="00E60D62" w:rsidP="00E60D62">
      <w:pPr>
        <w:pStyle w:val="Tekst-glavnistil"/>
        <w:jc w:val="left"/>
      </w:pPr>
    </w:p>
    <w:p w:rsidR="00E60D62" w:rsidRDefault="00FD4893" w:rsidP="00E60D62">
      <w:pPr>
        <w:pStyle w:val="Tekst-glavnistil"/>
        <w:jc w:val="left"/>
      </w:pPr>
      <w:r>
        <w:t>Stranica 'P</w:t>
      </w:r>
      <w:r w:rsidR="00E60D62">
        <w:t>rihodi</w:t>
      </w:r>
      <w:r>
        <w:t>'</w:t>
      </w:r>
      <w:r w:rsidR="00E60D62">
        <w:t xml:space="preserve"> sastoji se od:</w:t>
      </w:r>
    </w:p>
    <w:p w:rsidR="00E60D62" w:rsidRDefault="00E60D62" w:rsidP="00E60D62">
      <w:pPr>
        <w:pStyle w:val="Tekst-glavnistil"/>
        <w:numPr>
          <w:ilvl w:val="0"/>
          <w:numId w:val="28"/>
        </w:numPr>
        <w:jc w:val="left"/>
      </w:pPr>
      <w:r>
        <w:t>Navigation bar – pomoću kojeg se mijenja trenutna stranica, čita naziv trenutno logiranog korisnika i radi odjava klikom na gumb logout</w:t>
      </w:r>
    </w:p>
    <w:p w:rsidR="00E60D62" w:rsidRDefault="00E60D62" w:rsidP="00E60D62">
      <w:pPr>
        <w:pStyle w:val="Tekst-glavnistil"/>
        <w:numPr>
          <w:ilvl w:val="0"/>
          <w:numId w:val="28"/>
        </w:numPr>
        <w:jc w:val="left"/>
      </w:pPr>
      <w:r>
        <w:t>Polja za unos prihoda po mjesecima – svako polje sadrži validaciju upisanog formata (nisu dozvoljena slova, minusi i sl.)</w:t>
      </w:r>
    </w:p>
    <w:p w:rsidR="00E60D62" w:rsidRDefault="00E60D62" w:rsidP="00E60D62">
      <w:pPr>
        <w:pStyle w:val="Tekst-glavnistil"/>
        <w:numPr>
          <w:ilvl w:val="0"/>
          <w:numId w:val="28"/>
        </w:numPr>
        <w:jc w:val="left"/>
      </w:pPr>
      <w:r>
        <w:t xml:space="preserve">Gumb </w:t>
      </w:r>
      <w:r w:rsidR="004B3FBC">
        <w:t>'S</w:t>
      </w:r>
      <w:r>
        <w:t>premi</w:t>
      </w:r>
      <w:r w:rsidR="004B3FBC">
        <w:t>'</w:t>
      </w:r>
      <w:r>
        <w:t xml:space="preserve"> – pohranjuje sve izmjene prihoda</w:t>
      </w:r>
    </w:p>
    <w:p w:rsidR="00E60D62" w:rsidRDefault="00E60D62" w:rsidP="00E60D62">
      <w:pPr>
        <w:pStyle w:val="Tekst-glavnistil"/>
        <w:numPr>
          <w:ilvl w:val="0"/>
          <w:numId w:val="28"/>
        </w:numPr>
        <w:jc w:val="left"/>
      </w:pPr>
      <w:r>
        <w:t>Tablica za pregled prihoda – prikaz se ažurira</w:t>
      </w:r>
      <w:r w:rsidR="004B3FBC">
        <w:t xml:space="preserve"> svaki put nakon klika na gumb 'S</w:t>
      </w:r>
      <w:r>
        <w:t>premi</w:t>
      </w:r>
      <w:r w:rsidR="004B3FBC">
        <w:t>'</w:t>
      </w:r>
    </w:p>
    <w:p w:rsidR="00FD4893" w:rsidRDefault="00FD4893" w:rsidP="00FD4893">
      <w:pPr>
        <w:pStyle w:val="Tekst-glavnistil"/>
        <w:jc w:val="left"/>
      </w:pPr>
    </w:p>
    <w:p w:rsidR="00FD4893" w:rsidRDefault="00FD4893" w:rsidP="00FD4893">
      <w:pPr>
        <w:pStyle w:val="Tekst-glavnistil"/>
        <w:jc w:val="left"/>
      </w:pPr>
      <w:r>
        <w:t>Sljedeća stranica služi za upis troškova:</w:t>
      </w:r>
    </w:p>
    <w:p w:rsidR="00C156DD" w:rsidRDefault="00FD4893" w:rsidP="00C156DD">
      <w:pPr>
        <w:pStyle w:val="Tekst-glavnistil"/>
        <w:keepNext/>
        <w:jc w:val="left"/>
      </w:pPr>
      <w:r>
        <w:rPr>
          <w:noProof/>
        </w:rPr>
        <w:drawing>
          <wp:inline distT="0" distB="0" distL="0" distR="0">
            <wp:extent cx="5745480" cy="3268980"/>
            <wp:effectExtent l="0" t="0" r="0" b="0"/>
            <wp:docPr id="5" name="Picture 5" descr="C:\Users\Kardum\AppData\Local\Microsoft\Windows\INetCache\Content.Word\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dum\AppData\Local\Microsoft\Windows\INetCache\Content.Word\Screenshot_1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5480" cy="3268980"/>
                    </a:xfrm>
                    <a:prstGeom prst="rect">
                      <a:avLst/>
                    </a:prstGeom>
                    <a:noFill/>
                    <a:ln>
                      <a:noFill/>
                    </a:ln>
                  </pic:spPr>
                </pic:pic>
              </a:graphicData>
            </a:graphic>
          </wp:inline>
        </w:drawing>
      </w:r>
    </w:p>
    <w:p w:rsidR="00FD4893" w:rsidRDefault="00C156DD" w:rsidP="00C156DD">
      <w:pPr>
        <w:pStyle w:val="Caption"/>
      </w:pPr>
      <w:r>
        <w:t xml:space="preserve">Slika </w:t>
      </w:r>
      <w:fldSimple w:instr=" SEQ Slika \* ARABIC ">
        <w:r w:rsidR="003F06FE">
          <w:rPr>
            <w:noProof/>
          </w:rPr>
          <w:t>12</w:t>
        </w:r>
      </w:fldSimple>
      <w:r>
        <w:t xml:space="preserve"> - Troškovi</w:t>
      </w:r>
    </w:p>
    <w:p w:rsidR="00FD4893" w:rsidRDefault="00FD4893" w:rsidP="00FD4893">
      <w:pPr>
        <w:pStyle w:val="Tekst-glavnistil"/>
        <w:jc w:val="left"/>
      </w:pPr>
    </w:p>
    <w:p w:rsidR="00FD4893" w:rsidRDefault="00E52CB0" w:rsidP="00FD4893">
      <w:pPr>
        <w:pStyle w:val="Tekst-glavnistil"/>
        <w:jc w:val="left"/>
      </w:pPr>
      <w:r>
        <w:t>Elementi stranice 'Troškovi':</w:t>
      </w:r>
    </w:p>
    <w:p w:rsidR="00E52CB0" w:rsidRDefault="00E52CB0" w:rsidP="00E52CB0">
      <w:pPr>
        <w:pStyle w:val="Tekst-glavnistil"/>
        <w:numPr>
          <w:ilvl w:val="0"/>
          <w:numId w:val="29"/>
        </w:numPr>
        <w:jc w:val="left"/>
      </w:pPr>
      <w:r>
        <w:t>Lista za odabir kategorije troška</w:t>
      </w:r>
    </w:p>
    <w:p w:rsidR="00E52CB0" w:rsidRDefault="00E52CB0" w:rsidP="00E52CB0">
      <w:pPr>
        <w:pStyle w:val="Tekst-glavnistil"/>
        <w:numPr>
          <w:ilvl w:val="0"/>
          <w:numId w:val="29"/>
        </w:numPr>
        <w:jc w:val="left"/>
      </w:pPr>
      <w:r>
        <w:t>Polja za upis troškova po mjesecima (koja također imaju validacije formata broja)</w:t>
      </w:r>
    </w:p>
    <w:p w:rsidR="00E52CB0" w:rsidRDefault="00E52CB0" w:rsidP="00E52CB0">
      <w:pPr>
        <w:pStyle w:val="Tekst-glavnistil"/>
        <w:numPr>
          <w:ilvl w:val="0"/>
          <w:numId w:val="29"/>
        </w:numPr>
        <w:jc w:val="left"/>
      </w:pPr>
      <w:r>
        <w:t>Gumb spremi</w:t>
      </w:r>
    </w:p>
    <w:p w:rsidR="00A27D21" w:rsidRDefault="00E52CB0" w:rsidP="00A27D21">
      <w:pPr>
        <w:pStyle w:val="Tekst-glavnistil"/>
        <w:numPr>
          <w:ilvl w:val="0"/>
          <w:numId w:val="29"/>
        </w:numPr>
        <w:jc w:val="left"/>
      </w:pPr>
      <w:r>
        <w:t>Tablica za pregled troškova – osim što se ažurira svaki put nakon klika na gumb 'Spremi', ova tablica daje korisniku i mogućnost brisanja zapisa o pojedinom trošku</w:t>
      </w:r>
    </w:p>
    <w:p w:rsidR="00A27D21" w:rsidRDefault="00A27D21" w:rsidP="00A27D21">
      <w:pPr>
        <w:pStyle w:val="Tekst-glavnistil"/>
        <w:jc w:val="left"/>
      </w:pPr>
    </w:p>
    <w:p w:rsidR="00C156DD" w:rsidRDefault="00A27D21" w:rsidP="00A27D21">
      <w:pPr>
        <w:pStyle w:val="Tekst-glavnistil"/>
        <w:jc w:val="left"/>
      </w:pPr>
      <w:r>
        <w:t>Nakon upisa podataka o prihodima i troškovima, korisnik dobiva izvještaje o osobnoj potrošnji na stranici 'Godišnji izvještaji'. Ova stranica pomoću odgovarajućih upita iz baze podataka uzima određene podatke o korisnikovim financijama, te grafički prikazuje izračun u</w:t>
      </w:r>
      <w:r w:rsidR="00C156DD">
        <w:t xml:space="preserve"> </w:t>
      </w:r>
      <w:r>
        <w:t>različitim kategorijama, npr. ukupna p</w:t>
      </w:r>
      <w:r w:rsidR="00C156DD">
        <w:t>otrošnja u godini dana i ostalo:</w:t>
      </w:r>
    </w:p>
    <w:p w:rsidR="00C156DD" w:rsidRDefault="00C156DD" w:rsidP="00C156DD">
      <w:pPr>
        <w:pStyle w:val="Tekst-glavnistil"/>
        <w:keepNext/>
        <w:jc w:val="left"/>
      </w:pPr>
      <w:r>
        <w:rPr>
          <w:noProof/>
        </w:rPr>
        <w:lastRenderedPageBreak/>
        <w:drawing>
          <wp:inline distT="0" distB="0" distL="0" distR="0">
            <wp:extent cx="5753100" cy="5623560"/>
            <wp:effectExtent l="0" t="0" r="0" b="0"/>
            <wp:docPr id="6" name="Picture 6" descr="C:\Users\Kardum\AppData\Local\Microsoft\Windows\INetCache\Content.Word\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dum\AppData\Local\Microsoft\Windows\INetCache\Content.Word\Screenshot_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5623560"/>
                    </a:xfrm>
                    <a:prstGeom prst="rect">
                      <a:avLst/>
                    </a:prstGeom>
                    <a:noFill/>
                    <a:ln>
                      <a:noFill/>
                    </a:ln>
                  </pic:spPr>
                </pic:pic>
              </a:graphicData>
            </a:graphic>
          </wp:inline>
        </w:drawing>
      </w:r>
    </w:p>
    <w:p w:rsidR="00A27D21" w:rsidRDefault="00C156DD" w:rsidP="00C156DD">
      <w:pPr>
        <w:pStyle w:val="Caption"/>
      </w:pPr>
      <w:r>
        <w:t xml:space="preserve">Slika </w:t>
      </w:r>
      <w:fldSimple w:instr=" SEQ Slika \* ARABIC ">
        <w:r w:rsidR="003F06FE">
          <w:rPr>
            <w:noProof/>
          </w:rPr>
          <w:t>13</w:t>
        </w:r>
      </w:fldSimple>
      <w:r>
        <w:t xml:space="preserve"> - Godišnji izvještaji</w:t>
      </w:r>
    </w:p>
    <w:p w:rsidR="00A27D21" w:rsidRDefault="00615AD2" w:rsidP="00615AD2">
      <w:pPr>
        <w:pStyle w:val="Heading1"/>
      </w:pPr>
      <w:bookmarkStart w:id="6" w:name="_Toc504046042"/>
      <w:r>
        <w:lastRenderedPageBreak/>
        <w:t>Zahtjevi za doradama</w:t>
      </w:r>
      <w:bookmarkEnd w:id="6"/>
    </w:p>
    <w:p w:rsidR="00615AD2" w:rsidRDefault="00615AD2" w:rsidP="00615AD2">
      <w:pPr>
        <w:pStyle w:val="Tekst-glavnistil"/>
      </w:pPr>
      <w:r w:rsidRPr="00615AD2">
        <w:t>Ovu aplikaciju moguće je u budućnosti nadograditi novim mogućnostima, a neke od njih</w:t>
      </w:r>
      <w:r>
        <w:t xml:space="preserve"> su: </w:t>
      </w:r>
    </w:p>
    <w:p w:rsidR="00615AD2" w:rsidRDefault="00615AD2" w:rsidP="00615AD2">
      <w:pPr>
        <w:pStyle w:val="Tekst-glavnistil"/>
        <w:numPr>
          <w:ilvl w:val="0"/>
          <w:numId w:val="31"/>
        </w:numPr>
      </w:pPr>
      <w:r>
        <w:t>Nova stranica za administratore – brisanje ili blokiranje korisnika</w:t>
      </w:r>
    </w:p>
    <w:p w:rsidR="00615AD2" w:rsidRDefault="00615AD2" w:rsidP="00615AD2">
      <w:pPr>
        <w:pStyle w:val="Tekst-glavnistil"/>
        <w:numPr>
          <w:ilvl w:val="0"/>
          <w:numId w:val="31"/>
        </w:numPr>
      </w:pPr>
      <w:r>
        <w:t>Stranica za promjenu podataka korisnika</w:t>
      </w:r>
    </w:p>
    <w:p w:rsidR="00615AD2" w:rsidRDefault="00615AD2" w:rsidP="00615AD2">
      <w:pPr>
        <w:pStyle w:val="Tekst-glavnistil"/>
        <w:numPr>
          <w:ilvl w:val="0"/>
          <w:numId w:val="31"/>
        </w:numPr>
      </w:pPr>
      <w:r>
        <w:t>Mogućnost odabira godine troška/prihoda</w:t>
      </w:r>
    </w:p>
    <w:p w:rsidR="00615AD2" w:rsidRDefault="00615AD2" w:rsidP="00615AD2">
      <w:pPr>
        <w:pStyle w:val="Tekst-glavnistil"/>
        <w:numPr>
          <w:ilvl w:val="0"/>
          <w:numId w:val="31"/>
        </w:numPr>
      </w:pPr>
      <w:r>
        <w:t>Implementiranje grafičkog prikaza izvještaja – grafikoni</w:t>
      </w:r>
    </w:p>
    <w:p w:rsidR="00615AD2" w:rsidRDefault="00615AD2" w:rsidP="00615AD2">
      <w:pPr>
        <w:pStyle w:val="Tekst-glavnistil"/>
        <w:numPr>
          <w:ilvl w:val="0"/>
          <w:numId w:val="31"/>
        </w:numPr>
      </w:pPr>
      <w:r>
        <w:t>Spremanje godišnjih izvještaja u excel/csv datoteku</w:t>
      </w:r>
    </w:p>
    <w:p w:rsidR="00473195" w:rsidRDefault="00473195" w:rsidP="00473195">
      <w:pPr>
        <w:pStyle w:val="Heading1"/>
      </w:pPr>
      <w:bookmarkStart w:id="7" w:name="_Toc504046043"/>
      <w:r>
        <w:lastRenderedPageBreak/>
        <w:t>Zaključak</w:t>
      </w:r>
      <w:bookmarkEnd w:id="7"/>
    </w:p>
    <w:p w:rsidR="00615AD2" w:rsidRDefault="00473195" w:rsidP="00473195">
      <w:pPr>
        <w:pStyle w:val="Tekst-glavnistil"/>
        <w:ind w:firstLine="360"/>
      </w:pPr>
      <w:r>
        <w:t>Aplikacija za praćenje osobne potrošnje prvenstveno je napravljena u cilju uštede vremena koje bi svaki korisnik morao potrošiti da bi došao do informacija koje mu računalo u zanemarivom vremenu prikaže na ekranu. Ovaj sustav namjerno je napravljen što jednostavnijim za korištenje kako bi ga svaki korisnik mogao svakodnevno koristiti. Iz prethodnog teksta moguće je zaključiti da je unos podataka vrlo jednostavan, te da je traženim  informacijama nakon unosa veoma lako pristupiti.</w:t>
      </w:r>
    </w:p>
    <w:p w:rsidR="00473195" w:rsidRDefault="00473195" w:rsidP="00473195">
      <w:pPr>
        <w:pStyle w:val="Tekst-glavnistil"/>
        <w:ind w:firstLine="360"/>
      </w:pPr>
      <w:r>
        <w:t xml:space="preserve">Dizajn je također minimalistički </w:t>
      </w:r>
      <w:r w:rsidR="00DB33A1">
        <w:t>složen kako bi svakodnevno korištenje aplikacije bilo ugodnije, a određene validacije onemogućuju korisniku stvaranje pogrešaka koje bi ugrozile sustav. Za sigurnost se korisnici ne moraju brinuti jer su vlastiti podaci o prihodima i potrošnji vidljivi samo korisniku koji se autentificirao putem svojeg korisničkog imena i lozinke.</w:t>
      </w:r>
    </w:p>
    <w:p w:rsidR="00F464FD" w:rsidRDefault="00F464FD" w:rsidP="00F464FD">
      <w:pPr>
        <w:pStyle w:val="Heading1"/>
      </w:pPr>
      <w:bookmarkStart w:id="8" w:name="_Toc504046044"/>
      <w:r>
        <w:lastRenderedPageBreak/>
        <w:t>Korišteni resursi</w:t>
      </w:r>
      <w:bookmarkEnd w:id="8"/>
    </w:p>
    <w:p w:rsidR="00F464FD" w:rsidRDefault="00E5118B" w:rsidP="00F464FD">
      <w:pPr>
        <w:pStyle w:val="Tekst-glavnistil"/>
        <w:numPr>
          <w:ilvl w:val="0"/>
          <w:numId w:val="32"/>
        </w:numPr>
      </w:pPr>
      <w:hyperlink r:id="rId19" w:history="1">
        <w:r w:rsidR="00F464FD" w:rsidRPr="002366E3">
          <w:rPr>
            <w:rStyle w:val="Hyperlink"/>
          </w:rPr>
          <w:t>https://msdn.microsoft.com/en-us/library/</w:t>
        </w:r>
      </w:hyperlink>
    </w:p>
    <w:p w:rsidR="00F464FD" w:rsidRDefault="00E5118B" w:rsidP="00F464FD">
      <w:pPr>
        <w:pStyle w:val="Tekst-glavnistil"/>
        <w:numPr>
          <w:ilvl w:val="0"/>
          <w:numId w:val="32"/>
        </w:numPr>
      </w:pPr>
      <w:hyperlink r:id="rId20" w:history="1">
        <w:r w:rsidR="00F464FD" w:rsidRPr="002366E3">
          <w:rPr>
            <w:rStyle w:val="Hyperlink"/>
          </w:rPr>
          <w:t>http://aspxtemplates.com/</w:t>
        </w:r>
      </w:hyperlink>
    </w:p>
    <w:p w:rsidR="00F464FD" w:rsidRDefault="00E5118B" w:rsidP="00F464FD">
      <w:pPr>
        <w:pStyle w:val="Tekst-glavnistil"/>
        <w:numPr>
          <w:ilvl w:val="0"/>
          <w:numId w:val="32"/>
        </w:numPr>
      </w:pPr>
      <w:hyperlink r:id="rId21" w:history="1">
        <w:r w:rsidR="00F464FD" w:rsidRPr="002366E3">
          <w:rPr>
            <w:rStyle w:val="Hyperlink"/>
          </w:rPr>
          <w:t>https://www.w3schools.com/bootstrap/default.asp</w:t>
        </w:r>
      </w:hyperlink>
    </w:p>
    <w:p w:rsidR="00F464FD" w:rsidRDefault="00E5118B" w:rsidP="00F464FD">
      <w:pPr>
        <w:pStyle w:val="Tekst-glavnistil"/>
        <w:numPr>
          <w:ilvl w:val="0"/>
          <w:numId w:val="32"/>
        </w:numPr>
      </w:pPr>
      <w:hyperlink r:id="rId22" w:history="1">
        <w:r w:rsidR="00F464FD" w:rsidRPr="002366E3">
          <w:rPr>
            <w:rStyle w:val="Hyperlink"/>
          </w:rPr>
          <w:t>https://docs.microsoft.com/en-us/sql/t-sql/queries/select-transact-sql</w:t>
        </w:r>
      </w:hyperlink>
    </w:p>
    <w:p w:rsidR="00F464FD" w:rsidRPr="00F464FD" w:rsidRDefault="00F464FD" w:rsidP="00F464FD">
      <w:pPr>
        <w:pStyle w:val="Tekst-glavnistil"/>
        <w:numPr>
          <w:ilvl w:val="0"/>
          <w:numId w:val="32"/>
        </w:numPr>
      </w:pPr>
      <w:r>
        <w:t>Predavanja i vježbe na sustavu Gaudeamus – ASP web programiranje</w:t>
      </w:r>
    </w:p>
    <w:sectPr w:rsidR="00F464FD" w:rsidRPr="00F464FD" w:rsidSect="00CA0A8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4A0B51"/>
    <w:multiLevelType w:val="hybridMultilevel"/>
    <w:tmpl w:val="CAA4A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73057"/>
    <w:multiLevelType w:val="hybridMultilevel"/>
    <w:tmpl w:val="6A883C6E"/>
    <w:lvl w:ilvl="0" w:tplc="36D631C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D1E7A4B"/>
    <w:multiLevelType w:val="hybridMultilevel"/>
    <w:tmpl w:val="E41A7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A2A35"/>
    <w:multiLevelType w:val="hybridMultilevel"/>
    <w:tmpl w:val="F7BCA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2753E5"/>
    <w:multiLevelType w:val="hybridMultilevel"/>
    <w:tmpl w:val="989035A4"/>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5" w15:restartNumberingAfterBreak="0">
    <w:nsid w:val="24B6180C"/>
    <w:multiLevelType w:val="multilevel"/>
    <w:tmpl w:val="2EFE489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98E5B63"/>
    <w:multiLevelType w:val="hybridMultilevel"/>
    <w:tmpl w:val="721C352E"/>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7" w15:restartNumberingAfterBreak="0">
    <w:nsid w:val="2B0B0603"/>
    <w:multiLevelType w:val="hybridMultilevel"/>
    <w:tmpl w:val="A6A48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A615E8"/>
    <w:multiLevelType w:val="hybridMultilevel"/>
    <w:tmpl w:val="422C0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11356E"/>
    <w:multiLevelType w:val="hybridMultilevel"/>
    <w:tmpl w:val="0C64CB2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3B380A56"/>
    <w:multiLevelType w:val="hybridMultilevel"/>
    <w:tmpl w:val="B4BE5538"/>
    <w:lvl w:ilvl="0" w:tplc="101A000F">
      <w:start w:val="1"/>
      <w:numFmt w:val="decimal"/>
      <w:lvlText w:val="%1."/>
      <w:lvlJc w:val="left"/>
      <w:pPr>
        <w:ind w:left="1800" w:hanging="360"/>
      </w:pPr>
    </w:lvl>
    <w:lvl w:ilvl="1" w:tplc="101A0019" w:tentative="1">
      <w:start w:val="1"/>
      <w:numFmt w:val="lowerLetter"/>
      <w:lvlText w:val="%2."/>
      <w:lvlJc w:val="left"/>
      <w:pPr>
        <w:ind w:left="2520" w:hanging="360"/>
      </w:pPr>
    </w:lvl>
    <w:lvl w:ilvl="2" w:tplc="101A001B" w:tentative="1">
      <w:start w:val="1"/>
      <w:numFmt w:val="lowerRoman"/>
      <w:lvlText w:val="%3."/>
      <w:lvlJc w:val="right"/>
      <w:pPr>
        <w:ind w:left="3240" w:hanging="180"/>
      </w:pPr>
    </w:lvl>
    <w:lvl w:ilvl="3" w:tplc="101A000F" w:tentative="1">
      <w:start w:val="1"/>
      <w:numFmt w:val="decimal"/>
      <w:lvlText w:val="%4."/>
      <w:lvlJc w:val="left"/>
      <w:pPr>
        <w:ind w:left="3960" w:hanging="360"/>
      </w:pPr>
    </w:lvl>
    <w:lvl w:ilvl="4" w:tplc="101A0019" w:tentative="1">
      <w:start w:val="1"/>
      <w:numFmt w:val="lowerLetter"/>
      <w:lvlText w:val="%5."/>
      <w:lvlJc w:val="left"/>
      <w:pPr>
        <w:ind w:left="4680" w:hanging="360"/>
      </w:pPr>
    </w:lvl>
    <w:lvl w:ilvl="5" w:tplc="101A001B" w:tentative="1">
      <w:start w:val="1"/>
      <w:numFmt w:val="lowerRoman"/>
      <w:lvlText w:val="%6."/>
      <w:lvlJc w:val="right"/>
      <w:pPr>
        <w:ind w:left="5400" w:hanging="180"/>
      </w:pPr>
    </w:lvl>
    <w:lvl w:ilvl="6" w:tplc="101A000F" w:tentative="1">
      <w:start w:val="1"/>
      <w:numFmt w:val="decimal"/>
      <w:lvlText w:val="%7."/>
      <w:lvlJc w:val="left"/>
      <w:pPr>
        <w:ind w:left="6120" w:hanging="360"/>
      </w:pPr>
    </w:lvl>
    <w:lvl w:ilvl="7" w:tplc="101A0019" w:tentative="1">
      <w:start w:val="1"/>
      <w:numFmt w:val="lowerLetter"/>
      <w:lvlText w:val="%8."/>
      <w:lvlJc w:val="left"/>
      <w:pPr>
        <w:ind w:left="6840" w:hanging="360"/>
      </w:pPr>
    </w:lvl>
    <w:lvl w:ilvl="8" w:tplc="101A001B" w:tentative="1">
      <w:start w:val="1"/>
      <w:numFmt w:val="lowerRoman"/>
      <w:lvlText w:val="%9."/>
      <w:lvlJc w:val="right"/>
      <w:pPr>
        <w:ind w:left="7560" w:hanging="180"/>
      </w:pPr>
    </w:lvl>
  </w:abstractNum>
  <w:abstractNum w:abstractNumId="11" w15:restartNumberingAfterBreak="0">
    <w:nsid w:val="3D2A3940"/>
    <w:multiLevelType w:val="multilevel"/>
    <w:tmpl w:val="041A001F"/>
    <w:styleLink w:val="Style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D693769"/>
    <w:multiLevelType w:val="hybridMultilevel"/>
    <w:tmpl w:val="100AB57A"/>
    <w:lvl w:ilvl="0" w:tplc="101A000F">
      <w:start w:val="1"/>
      <w:numFmt w:val="decimal"/>
      <w:lvlText w:val="%1."/>
      <w:lvlJc w:val="left"/>
      <w:pPr>
        <w:ind w:left="720" w:hanging="360"/>
      </w:pPr>
    </w:lvl>
    <w:lvl w:ilvl="1" w:tplc="101A0019">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3" w15:restartNumberingAfterBreak="0">
    <w:nsid w:val="44500063"/>
    <w:multiLevelType w:val="hybridMultilevel"/>
    <w:tmpl w:val="21D8CDA2"/>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4" w15:restartNumberingAfterBreak="0">
    <w:nsid w:val="4C01062B"/>
    <w:multiLevelType w:val="hybridMultilevel"/>
    <w:tmpl w:val="8D9E69CC"/>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5" w15:restartNumberingAfterBreak="0">
    <w:nsid w:val="56F301F0"/>
    <w:multiLevelType w:val="hybridMultilevel"/>
    <w:tmpl w:val="07102C6E"/>
    <w:lvl w:ilvl="0" w:tplc="101A000F">
      <w:start w:val="1"/>
      <w:numFmt w:val="decimal"/>
      <w:lvlText w:val="%1."/>
      <w:lvlJc w:val="left"/>
      <w:pPr>
        <w:ind w:left="2130" w:hanging="360"/>
      </w:pPr>
    </w:lvl>
    <w:lvl w:ilvl="1" w:tplc="101A0019" w:tentative="1">
      <w:start w:val="1"/>
      <w:numFmt w:val="lowerLetter"/>
      <w:lvlText w:val="%2."/>
      <w:lvlJc w:val="left"/>
      <w:pPr>
        <w:ind w:left="2850" w:hanging="360"/>
      </w:pPr>
    </w:lvl>
    <w:lvl w:ilvl="2" w:tplc="101A001B" w:tentative="1">
      <w:start w:val="1"/>
      <w:numFmt w:val="lowerRoman"/>
      <w:lvlText w:val="%3."/>
      <w:lvlJc w:val="right"/>
      <w:pPr>
        <w:ind w:left="3570" w:hanging="180"/>
      </w:pPr>
    </w:lvl>
    <w:lvl w:ilvl="3" w:tplc="101A000F" w:tentative="1">
      <w:start w:val="1"/>
      <w:numFmt w:val="decimal"/>
      <w:lvlText w:val="%4."/>
      <w:lvlJc w:val="left"/>
      <w:pPr>
        <w:ind w:left="4290" w:hanging="360"/>
      </w:pPr>
    </w:lvl>
    <w:lvl w:ilvl="4" w:tplc="101A0019" w:tentative="1">
      <w:start w:val="1"/>
      <w:numFmt w:val="lowerLetter"/>
      <w:lvlText w:val="%5."/>
      <w:lvlJc w:val="left"/>
      <w:pPr>
        <w:ind w:left="5010" w:hanging="360"/>
      </w:pPr>
    </w:lvl>
    <w:lvl w:ilvl="5" w:tplc="101A001B" w:tentative="1">
      <w:start w:val="1"/>
      <w:numFmt w:val="lowerRoman"/>
      <w:lvlText w:val="%6."/>
      <w:lvlJc w:val="right"/>
      <w:pPr>
        <w:ind w:left="5730" w:hanging="180"/>
      </w:pPr>
    </w:lvl>
    <w:lvl w:ilvl="6" w:tplc="101A000F" w:tentative="1">
      <w:start w:val="1"/>
      <w:numFmt w:val="decimal"/>
      <w:lvlText w:val="%7."/>
      <w:lvlJc w:val="left"/>
      <w:pPr>
        <w:ind w:left="6450" w:hanging="360"/>
      </w:pPr>
    </w:lvl>
    <w:lvl w:ilvl="7" w:tplc="101A0019" w:tentative="1">
      <w:start w:val="1"/>
      <w:numFmt w:val="lowerLetter"/>
      <w:lvlText w:val="%8."/>
      <w:lvlJc w:val="left"/>
      <w:pPr>
        <w:ind w:left="7170" w:hanging="360"/>
      </w:pPr>
    </w:lvl>
    <w:lvl w:ilvl="8" w:tplc="101A001B" w:tentative="1">
      <w:start w:val="1"/>
      <w:numFmt w:val="lowerRoman"/>
      <w:lvlText w:val="%9."/>
      <w:lvlJc w:val="right"/>
      <w:pPr>
        <w:ind w:left="7890" w:hanging="180"/>
      </w:pPr>
    </w:lvl>
  </w:abstractNum>
  <w:abstractNum w:abstractNumId="16" w15:restartNumberingAfterBreak="0">
    <w:nsid w:val="5B232290"/>
    <w:multiLevelType w:val="hybridMultilevel"/>
    <w:tmpl w:val="481A66DE"/>
    <w:lvl w:ilvl="0" w:tplc="101A000F">
      <w:start w:val="1"/>
      <w:numFmt w:val="decimal"/>
      <w:lvlText w:val="%1."/>
      <w:lvlJc w:val="left"/>
      <w:pPr>
        <w:ind w:left="720" w:hanging="360"/>
      </w:pPr>
    </w:lvl>
    <w:lvl w:ilvl="1" w:tplc="101A0019">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7" w15:restartNumberingAfterBreak="0">
    <w:nsid w:val="5BD71A40"/>
    <w:multiLevelType w:val="hybridMultilevel"/>
    <w:tmpl w:val="8ED026E4"/>
    <w:lvl w:ilvl="0" w:tplc="101A000F">
      <w:start w:val="1"/>
      <w:numFmt w:val="decimal"/>
      <w:lvlText w:val="%1."/>
      <w:lvlJc w:val="left"/>
      <w:pPr>
        <w:ind w:left="1800" w:hanging="360"/>
      </w:pPr>
    </w:lvl>
    <w:lvl w:ilvl="1" w:tplc="101A0019" w:tentative="1">
      <w:start w:val="1"/>
      <w:numFmt w:val="lowerLetter"/>
      <w:lvlText w:val="%2."/>
      <w:lvlJc w:val="left"/>
      <w:pPr>
        <w:ind w:left="2520" w:hanging="360"/>
      </w:pPr>
    </w:lvl>
    <w:lvl w:ilvl="2" w:tplc="101A001B" w:tentative="1">
      <w:start w:val="1"/>
      <w:numFmt w:val="lowerRoman"/>
      <w:lvlText w:val="%3."/>
      <w:lvlJc w:val="right"/>
      <w:pPr>
        <w:ind w:left="3240" w:hanging="180"/>
      </w:pPr>
    </w:lvl>
    <w:lvl w:ilvl="3" w:tplc="101A000F" w:tentative="1">
      <w:start w:val="1"/>
      <w:numFmt w:val="decimal"/>
      <w:lvlText w:val="%4."/>
      <w:lvlJc w:val="left"/>
      <w:pPr>
        <w:ind w:left="3960" w:hanging="360"/>
      </w:pPr>
    </w:lvl>
    <w:lvl w:ilvl="4" w:tplc="101A0019" w:tentative="1">
      <w:start w:val="1"/>
      <w:numFmt w:val="lowerLetter"/>
      <w:lvlText w:val="%5."/>
      <w:lvlJc w:val="left"/>
      <w:pPr>
        <w:ind w:left="4680" w:hanging="360"/>
      </w:pPr>
    </w:lvl>
    <w:lvl w:ilvl="5" w:tplc="101A001B" w:tentative="1">
      <w:start w:val="1"/>
      <w:numFmt w:val="lowerRoman"/>
      <w:lvlText w:val="%6."/>
      <w:lvlJc w:val="right"/>
      <w:pPr>
        <w:ind w:left="5400" w:hanging="180"/>
      </w:pPr>
    </w:lvl>
    <w:lvl w:ilvl="6" w:tplc="101A000F" w:tentative="1">
      <w:start w:val="1"/>
      <w:numFmt w:val="decimal"/>
      <w:lvlText w:val="%7."/>
      <w:lvlJc w:val="left"/>
      <w:pPr>
        <w:ind w:left="6120" w:hanging="360"/>
      </w:pPr>
    </w:lvl>
    <w:lvl w:ilvl="7" w:tplc="101A0019" w:tentative="1">
      <w:start w:val="1"/>
      <w:numFmt w:val="lowerLetter"/>
      <w:lvlText w:val="%8."/>
      <w:lvlJc w:val="left"/>
      <w:pPr>
        <w:ind w:left="6840" w:hanging="360"/>
      </w:pPr>
    </w:lvl>
    <w:lvl w:ilvl="8" w:tplc="101A001B" w:tentative="1">
      <w:start w:val="1"/>
      <w:numFmt w:val="lowerRoman"/>
      <w:lvlText w:val="%9."/>
      <w:lvlJc w:val="right"/>
      <w:pPr>
        <w:ind w:left="7560" w:hanging="180"/>
      </w:pPr>
    </w:lvl>
  </w:abstractNum>
  <w:abstractNum w:abstractNumId="18" w15:restartNumberingAfterBreak="0">
    <w:nsid w:val="601E30C4"/>
    <w:multiLevelType w:val="hybridMultilevel"/>
    <w:tmpl w:val="2AC8AC94"/>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9" w15:restartNumberingAfterBreak="0">
    <w:nsid w:val="63C261F0"/>
    <w:multiLevelType w:val="hybridMultilevel"/>
    <w:tmpl w:val="E7A065A2"/>
    <w:lvl w:ilvl="0" w:tplc="101A000F">
      <w:start w:val="1"/>
      <w:numFmt w:val="decimal"/>
      <w:lvlText w:val="%1."/>
      <w:lvlJc w:val="left"/>
      <w:pPr>
        <w:ind w:left="720" w:hanging="360"/>
      </w:pPr>
    </w:lvl>
    <w:lvl w:ilvl="1" w:tplc="101A0019">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0" w15:restartNumberingAfterBreak="0">
    <w:nsid w:val="65180363"/>
    <w:multiLevelType w:val="hybridMultilevel"/>
    <w:tmpl w:val="CACC9D88"/>
    <w:lvl w:ilvl="0" w:tplc="A9AA568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6EC24C24"/>
    <w:multiLevelType w:val="hybridMultilevel"/>
    <w:tmpl w:val="D988CAD2"/>
    <w:lvl w:ilvl="0" w:tplc="19425FCE">
      <w:start w:val="1"/>
      <w:numFmt w:val="decimal"/>
      <w:lvlText w:val="%1."/>
      <w:lvlJc w:val="left"/>
      <w:pPr>
        <w:ind w:left="1069" w:hanging="360"/>
      </w:pPr>
      <w:rPr>
        <w:rFonts w:hint="default"/>
      </w:rPr>
    </w:lvl>
    <w:lvl w:ilvl="1" w:tplc="041A0019" w:tentative="1">
      <w:start w:val="1"/>
      <w:numFmt w:val="lowerLetter"/>
      <w:lvlText w:val="%2."/>
      <w:lvlJc w:val="left"/>
      <w:pPr>
        <w:ind w:left="1789" w:hanging="360"/>
      </w:pPr>
    </w:lvl>
    <w:lvl w:ilvl="2" w:tplc="041A001B" w:tentative="1">
      <w:start w:val="1"/>
      <w:numFmt w:val="lowerRoman"/>
      <w:lvlText w:val="%3."/>
      <w:lvlJc w:val="right"/>
      <w:pPr>
        <w:ind w:left="2509" w:hanging="180"/>
      </w:pPr>
    </w:lvl>
    <w:lvl w:ilvl="3" w:tplc="041A000F" w:tentative="1">
      <w:start w:val="1"/>
      <w:numFmt w:val="decimal"/>
      <w:lvlText w:val="%4."/>
      <w:lvlJc w:val="left"/>
      <w:pPr>
        <w:ind w:left="3229" w:hanging="360"/>
      </w:pPr>
    </w:lvl>
    <w:lvl w:ilvl="4" w:tplc="041A0019" w:tentative="1">
      <w:start w:val="1"/>
      <w:numFmt w:val="lowerLetter"/>
      <w:lvlText w:val="%5."/>
      <w:lvlJc w:val="left"/>
      <w:pPr>
        <w:ind w:left="3949" w:hanging="360"/>
      </w:pPr>
    </w:lvl>
    <w:lvl w:ilvl="5" w:tplc="041A001B" w:tentative="1">
      <w:start w:val="1"/>
      <w:numFmt w:val="lowerRoman"/>
      <w:lvlText w:val="%6."/>
      <w:lvlJc w:val="right"/>
      <w:pPr>
        <w:ind w:left="4669" w:hanging="180"/>
      </w:pPr>
    </w:lvl>
    <w:lvl w:ilvl="6" w:tplc="041A000F" w:tentative="1">
      <w:start w:val="1"/>
      <w:numFmt w:val="decimal"/>
      <w:lvlText w:val="%7."/>
      <w:lvlJc w:val="left"/>
      <w:pPr>
        <w:ind w:left="5389" w:hanging="360"/>
      </w:pPr>
    </w:lvl>
    <w:lvl w:ilvl="7" w:tplc="041A0019" w:tentative="1">
      <w:start w:val="1"/>
      <w:numFmt w:val="lowerLetter"/>
      <w:lvlText w:val="%8."/>
      <w:lvlJc w:val="left"/>
      <w:pPr>
        <w:ind w:left="6109" w:hanging="360"/>
      </w:pPr>
    </w:lvl>
    <w:lvl w:ilvl="8" w:tplc="041A001B" w:tentative="1">
      <w:start w:val="1"/>
      <w:numFmt w:val="lowerRoman"/>
      <w:lvlText w:val="%9."/>
      <w:lvlJc w:val="right"/>
      <w:pPr>
        <w:ind w:left="6829" w:hanging="180"/>
      </w:pPr>
    </w:lvl>
  </w:abstractNum>
  <w:abstractNum w:abstractNumId="22" w15:restartNumberingAfterBreak="0">
    <w:nsid w:val="70430ADF"/>
    <w:multiLevelType w:val="hybridMultilevel"/>
    <w:tmpl w:val="1158A5D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11"/>
  </w:num>
  <w:num w:numId="2">
    <w:abstractNumId w:val="5"/>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11"/>
  </w:num>
  <w:num w:numId="12">
    <w:abstractNumId w:val="6"/>
  </w:num>
  <w:num w:numId="13">
    <w:abstractNumId w:val="12"/>
  </w:num>
  <w:num w:numId="14">
    <w:abstractNumId w:val="16"/>
  </w:num>
  <w:num w:numId="15">
    <w:abstractNumId w:val="19"/>
  </w:num>
  <w:num w:numId="16">
    <w:abstractNumId w:val="10"/>
  </w:num>
  <w:num w:numId="17">
    <w:abstractNumId w:val="17"/>
  </w:num>
  <w:num w:numId="18">
    <w:abstractNumId w:val="13"/>
  </w:num>
  <w:num w:numId="19">
    <w:abstractNumId w:val="18"/>
  </w:num>
  <w:num w:numId="20">
    <w:abstractNumId w:val="14"/>
  </w:num>
  <w:num w:numId="21">
    <w:abstractNumId w:val="15"/>
  </w:num>
  <w:num w:numId="22">
    <w:abstractNumId w:val="0"/>
  </w:num>
  <w:num w:numId="23">
    <w:abstractNumId w:val="1"/>
  </w:num>
  <w:num w:numId="24">
    <w:abstractNumId w:val="20"/>
  </w:num>
  <w:num w:numId="25">
    <w:abstractNumId w:val="22"/>
  </w:num>
  <w:num w:numId="26">
    <w:abstractNumId w:val="21"/>
  </w:num>
  <w:num w:numId="27">
    <w:abstractNumId w:val="2"/>
  </w:num>
  <w:num w:numId="28">
    <w:abstractNumId w:val="9"/>
  </w:num>
  <w:num w:numId="29">
    <w:abstractNumId w:val="3"/>
  </w:num>
  <w:num w:numId="30">
    <w:abstractNumId w:val="4"/>
  </w:num>
  <w:num w:numId="31">
    <w:abstractNumId w:val="7"/>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2"/>
  </w:compat>
  <w:rsids>
    <w:rsidRoot w:val="007366D8"/>
    <w:rsid w:val="0000792C"/>
    <w:rsid w:val="00014A1F"/>
    <w:rsid w:val="00017E1F"/>
    <w:rsid w:val="00030DAF"/>
    <w:rsid w:val="000352C1"/>
    <w:rsid w:val="000721C5"/>
    <w:rsid w:val="000B461A"/>
    <w:rsid w:val="001213C7"/>
    <w:rsid w:val="00133C13"/>
    <w:rsid w:val="00174A20"/>
    <w:rsid w:val="001B5CE8"/>
    <w:rsid w:val="001D0D9E"/>
    <w:rsid w:val="001D0F82"/>
    <w:rsid w:val="001D7A69"/>
    <w:rsid w:val="002867F7"/>
    <w:rsid w:val="002A1622"/>
    <w:rsid w:val="002C6702"/>
    <w:rsid w:val="002F2160"/>
    <w:rsid w:val="003010FC"/>
    <w:rsid w:val="003376D1"/>
    <w:rsid w:val="00350219"/>
    <w:rsid w:val="003D584E"/>
    <w:rsid w:val="003F06FE"/>
    <w:rsid w:val="00441A25"/>
    <w:rsid w:val="00450775"/>
    <w:rsid w:val="00460EB3"/>
    <w:rsid w:val="00466A15"/>
    <w:rsid w:val="00473195"/>
    <w:rsid w:val="00491E99"/>
    <w:rsid w:val="004A0338"/>
    <w:rsid w:val="004B3FBC"/>
    <w:rsid w:val="004E55E9"/>
    <w:rsid w:val="0050335F"/>
    <w:rsid w:val="00513E5C"/>
    <w:rsid w:val="0053788B"/>
    <w:rsid w:val="00572770"/>
    <w:rsid w:val="005F5EF7"/>
    <w:rsid w:val="00615AD2"/>
    <w:rsid w:val="00624153"/>
    <w:rsid w:val="006461E8"/>
    <w:rsid w:val="0065396D"/>
    <w:rsid w:val="00656F4C"/>
    <w:rsid w:val="006A69CE"/>
    <w:rsid w:val="006C2F5A"/>
    <w:rsid w:val="006C51DC"/>
    <w:rsid w:val="006C746F"/>
    <w:rsid w:val="00723BDC"/>
    <w:rsid w:val="007366D8"/>
    <w:rsid w:val="00752B96"/>
    <w:rsid w:val="00762B2D"/>
    <w:rsid w:val="007635F0"/>
    <w:rsid w:val="00773CF7"/>
    <w:rsid w:val="007C6A65"/>
    <w:rsid w:val="007C759A"/>
    <w:rsid w:val="007E42AB"/>
    <w:rsid w:val="007F38D6"/>
    <w:rsid w:val="0084228A"/>
    <w:rsid w:val="00866281"/>
    <w:rsid w:val="00867F2E"/>
    <w:rsid w:val="008D618C"/>
    <w:rsid w:val="0090244E"/>
    <w:rsid w:val="0091642C"/>
    <w:rsid w:val="009367CA"/>
    <w:rsid w:val="0093779A"/>
    <w:rsid w:val="00940861"/>
    <w:rsid w:val="00954C50"/>
    <w:rsid w:val="009D620F"/>
    <w:rsid w:val="009E6A5C"/>
    <w:rsid w:val="009F0F89"/>
    <w:rsid w:val="009F4A74"/>
    <w:rsid w:val="009F61C5"/>
    <w:rsid w:val="00A00B87"/>
    <w:rsid w:val="00A27BF4"/>
    <w:rsid w:val="00A27D21"/>
    <w:rsid w:val="00A50F3F"/>
    <w:rsid w:val="00A536D1"/>
    <w:rsid w:val="00A81AB5"/>
    <w:rsid w:val="00A879C6"/>
    <w:rsid w:val="00AC1E09"/>
    <w:rsid w:val="00B170EC"/>
    <w:rsid w:val="00B439F5"/>
    <w:rsid w:val="00B61693"/>
    <w:rsid w:val="00B71A53"/>
    <w:rsid w:val="00B93085"/>
    <w:rsid w:val="00BB1EA7"/>
    <w:rsid w:val="00BE6936"/>
    <w:rsid w:val="00C156DD"/>
    <w:rsid w:val="00C24868"/>
    <w:rsid w:val="00C24B55"/>
    <w:rsid w:val="00C33435"/>
    <w:rsid w:val="00CA0A81"/>
    <w:rsid w:val="00CA55DD"/>
    <w:rsid w:val="00CB1C51"/>
    <w:rsid w:val="00CB2DF1"/>
    <w:rsid w:val="00CE1EE6"/>
    <w:rsid w:val="00D13C1F"/>
    <w:rsid w:val="00D215D6"/>
    <w:rsid w:val="00D7390E"/>
    <w:rsid w:val="00D93445"/>
    <w:rsid w:val="00DA1B0B"/>
    <w:rsid w:val="00DA5F4C"/>
    <w:rsid w:val="00DB33A1"/>
    <w:rsid w:val="00E06F9A"/>
    <w:rsid w:val="00E10E5B"/>
    <w:rsid w:val="00E404FD"/>
    <w:rsid w:val="00E5118B"/>
    <w:rsid w:val="00E52CB0"/>
    <w:rsid w:val="00E60D62"/>
    <w:rsid w:val="00E716D6"/>
    <w:rsid w:val="00ED2A1A"/>
    <w:rsid w:val="00EF06E2"/>
    <w:rsid w:val="00EF52BB"/>
    <w:rsid w:val="00F349BD"/>
    <w:rsid w:val="00F464FD"/>
    <w:rsid w:val="00F57A0B"/>
    <w:rsid w:val="00F625CA"/>
    <w:rsid w:val="00F953A7"/>
    <w:rsid w:val="00FB5B4D"/>
    <w:rsid w:val="00FD4893"/>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606FA22-51A6-4974-B4BF-DE7C55CFC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366D8"/>
    <w:pPr>
      <w:spacing w:before="200" w:after="0" w:line="360" w:lineRule="auto"/>
      <w:ind w:firstLine="709"/>
      <w:jc w:val="both"/>
    </w:pPr>
    <w:rPr>
      <w:rFonts w:ascii="Times New Roman" w:hAnsi="Times New Roman"/>
      <w:sz w:val="24"/>
    </w:rPr>
  </w:style>
  <w:style w:type="paragraph" w:styleId="Heading1">
    <w:name w:val="heading 1"/>
    <w:basedOn w:val="Normal"/>
    <w:next w:val="Tekst-glavnistil"/>
    <w:link w:val="Heading1Char"/>
    <w:uiPriority w:val="9"/>
    <w:qFormat/>
    <w:rsid w:val="00C33435"/>
    <w:pPr>
      <w:keepNext/>
      <w:keepLines/>
      <w:pageBreakBefore/>
      <w:numPr>
        <w:numId w:val="10"/>
      </w:numPr>
      <w:spacing w:before="600" w:after="480"/>
      <w:jc w:val="left"/>
      <w:outlineLvl w:val="0"/>
    </w:pPr>
    <w:rPr>
      <w:rFonts w:ascii="Calibri" w:eastAsiaTheme="majorEastAsia" w:hAnsi="Calibri" w:cstheme="majorBidi"/>
      <w:b/>
      <w:bCs/>
      <w:color w:val="000000" w:themeColor="text1"/>
      <w:sz w:val="40"/>
      <w:szCs w:val="28"/>
    </w:rPr>
  </w:style>
  <w:style w:type="paragraph" w:styleId="Heading2">
    <w:name w:val="heading 2"/>
    <w:basedOn w:val="Normal"/>
    <w:next w:val="Normal"/>
    <w:link w:val="Heading2Char"/>
    <w:uiPriority w:val="9"/>
    <w:unhideWhenUsed/>
    <w:qFormat/>
    <w:rsid w:val="00C33435"/>
    <w:pPr>
      <w:keepNext/>
      <w:keepLines/>
      <w:numPr>
        <w:ilvl w:val="1"/>
        <w:numId w:val="10"/>
      </w:numPr>
      <w:spacing w:before="360" w:after="240"/>
      <w:outlineLvl w:val="1"/>
    </w:pPr>
    <w:rPr>
      <w:rFonts w:ascii="Calibri" w:eastAsiaTheme="majorEastAsia" w:hAnsi="Calibri" w:cstheme="majorBidi"/>
      <w:b/>
      <w:bCs/>
      <w:color w:val="000000" w:themeColor="text1"/>
      <w:sz w:val="32"/>
      <w:szCs w:val="26"/>
    </w:rPr>
  </w:style>
  <w:style w:type="paragraph" w:styleId="Heading3">
    <w:name w:val="heading 3"/>
    <w:basedOn w:val="Normal"/>
    <w:next w:val="Normal"/>
    <w:link w:val="Heading3Char"/>
    <w:uiPriority w:val="9"/>
    <w:unhideWhenUsed/>
    <w:qFormat/>
    <w:rsid w:val="00C33435"/>
    <w:pPr>
      <w:keepNext/>
      <w:keepLines/>
      <w:numPr>
        <w:ilvl w:val="2"/>
        <w:numId w:val="10"/>
      </w:numPr>
      <w:outlineLvl w:val="2"/>
    </w:pPr>
    <w:rPr>
      <w:rFonts w:asciiTheme="majorHAnsi" w:eastAsiaTheme="majorEastAsia" w:hAnsiTheme="majorHAnsi" w:cstheme="majorBidi"/>
      <w:b/>
      <w:bCs/>
      <w:color w:val="5B9BD5" w:themeColor="accent1"/>
      <w:sz w:val="22"/>
    </w:rPr>
  </w:style>
  <w:style w:type="paragraph" w:styleId="Heading4">
    <w:name w:val="heading 4"/>
    <w:basedOn w:val="Normal"/>
    <w:next w:val="Normal"/>
    <w:link w:val="Heading4Char"/>
    <w:uiPriority w:val="9"/>
    <w:unhideWhenUsed/>
    <w:qFormat/>
    <w:rsid w:val="00C33435"/>
    <w:pPr>
      <w:keepNext/>
      <w:keepLines/>
      <w:numPr>
        <w:ilvl w:val="3"/>
        <w:numId w:val="10"/>
      </w:numPr>
      <w:outlineLvl w:val="3"/>
    </w:pPr>
    <w:rPr>
      <w:rFonts w:asciiTheme="majorHAnsi" w:eastAsiaTheme="majorEastAsia" w:hAnsiTheme="majorHAnsi" w:cstheme="majorBidi"/>
      <w:b/>
      <w:bCs/>
      <w:i/>
      <w:iCs/>
      <w:color w:val="5B9BD5" w:themeColor="accent1"/>
      <w:sz w:val="22"/>
    </w:rPr>
  </w:style>
  <w:style w:type="paragraph" w:styleId="Heading5">
    <w:name w:val="heading 5"/>
    <w:basedOn w:val="Normal"/>
    <w:next w:val="Normal"/>
    <w:link w:val="Heading5Char"/>
    <w:uiPriority w:val="9"/>
    <w:semiHidden/>
    <w:unhideWhenUsed/>
    <w:qFormat/>
    <w:rsid w:val="00C33435"/>
    <w:pPr>
      <w:keepNext/>
      <w:keepLines/>
      <w:numPr>
        <w:ilvl w:val="4"/>
        <w:numId w:val="10"/>
      </w:numPr>
      <w:outlineLvl w:val="4"/>
    </w:pPr>
    <w:rPr>
      <w:rFonts w:asciiTheme="majorHAnsi" w:eastAsiaTheme="majorEastAsia" w:hAnsiTheme="majorHAnsi" w:cstheme="majorBidi"/>
      <w:color w:val="1F4D78" w:themeColor="accent1" w:themeShade="7F"/>
      <w:sz w:val="22"/>
    </w:rPr>
  </w:style>
  <w:style w:type="paragraph" w:styleId="Heading6">
    <w:name w:val="heading 6"/>
    <w:basedOn w:val="Normal"/>
    <w:next w:val="Normal"/>
    <w:link w:val="Heading6Char"/>
    <w:uiPriority w:val="9"/>
    <w:semiHidden/>
    <w:unhideWhenUsed/>
    <w:qFormat/>
    <w:rsid w:val="00C33435"/>
    <w:pPr>
      <w:keepNext/>
      <w:keepLines/>
      <w:numPr>
        <w:ilvl w:val="5"/>
        <w:numId w:val="10"/>
      </w:numPr>
      <w:outlineLvl w:val="5"/>
    </w:pPr>
    <w:rPr>
      <w:rFonts w:asciiTheme="majorHAnsi" w:eastAsiaTheme="majorEastAsia" w:hAnsiTheme="majorHAnsi" w:cstheme="majorBidi"/>
      <w:i/>
      <w:iCs/>
      <w:color w:val="1F4D78" w:themeColor="accent1" w:themeShade="7F"/>
      <w:sz w:val="22"/>
    </w:rPr>
  </w:style>
  <w:style w:type="paragraph" w:styleId="Heading7">
    <w:name w:val="heading 7"/>
    <w:basedOn w:val="Normal"/>
    <w:next w:val="Normal"/>
    <w:link w:val="Heading7Char"/>
    <w:uiPriority w:val="9"/>
    <w:semiHidden/>
    <w:unhideWhenUsed/>
    <w:qFormat/>
    <w:rsid w:val="00C33435"/>
    <w:pPr>
      <w:keepNext/>
      <w:keepLines/>
      <w:numPr>
        <w:ilvl w:val="6"/>
        <w:numId w:val="10"/>
      </w:numPr>
      <w:outlineLvl w:val="6"/>
    </w:pPr>
    <w:rPr>
      <w:rFonts w:asciiTheme="majorHAnsi" w:eastAsiaTheme="majorEastAsia" w:hAnsiTheme="majorHAnsi" w:cstheme="majorBidi"/>
      <w:i/>
      <w:iCs/>
      <w:color w:val="404040" w:themeColor="text1" w:themeTint="BF"/>
      <w:sz w:val="22"/>
    </w:rPr>
  </w:style>
  <w:style w:type="paragraph" w:styleId="Heading8">
    <w:name w:val="heading 8"/>
    <w:basedOn w:val="Normal"/>
    <w:next w:val="Normal"/>
    <w:link w:val="Heading8Char"/>
    <w:uiPriority w:val="9"/>
    <w:unhideWhenUsed/>
    <w:qFormat/>
    <w:rsid w:val="00C33435"/>
    <w:pPr>
      <w:keepNext/>
      <w:keepLines/>
      <w:numPr>
        <w:ilvl w:val="7"/>
        <w:numId w:val="10"/>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33435"/>
    <w:pPr>
      <w:keepNext/>
      <w:keepLines/>
      <w:numPr>
        <w:ilvl w:val="8"/>
        <w:numId w:val="10"/>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C33435"/>
    <w:pPr>
      <w:numPr>
        <w:numId w:val="1"/>
      </w:numPr>
    </w:pPr>
  </w:style>
  <w:style w:type="paragraph" w:customStyle="1" w:styleId="Tekst-glavnistil">
    <w:name w:val="Tekst - glavni stil"/>
    <w:basedOn w:val="Normal"/>
    <w:link w:val="Tekst-glavnistilChar"/>
    <w:qFormat/>
    <w:rsid w:val="00C33435"/>
    <w:pPr>
      <w:ind w:firstLine="0"/>
    </w:pPr>
    <w:rPr>
      <w:rFonts w:ascii="Calibri" w:hAnsi="Calibri"/>
    </w:rPr>
  </w:style>
  <w:style w:type="character" w:customStyle="1" w:styleId="Tekst-glavnistilChar">
    <w:name w:val="Tekst - glavni stil Char"/>
    <w:basedOn w:val="DefaultParagraphFont"/>
    <w:link w:val="Tekst-glavnistil"/>
    <w:rsid w:val="00C33435"/>
    <w:rPr>
      <w:rFonts w:ascii="Calibri" w:hAnsi="Calibri"/>
      <w:sz w:val="24"/>
    </w:rPr>
  </w:style>
  <w:style w:type="character" w:customStyle="1" w:styleId="Heading1Char">
    <w:name w:val="Heading 1 Char"/>
    <w:basedOn w:val="DefaultParagraphFont"/>
    <w:link w:val="Heading1"/>
    <w:uiPriority w:val="9"/>
    <w:rsid w:val="00C33435"/>
    <w:rPr>
      <w:rFonts w:ascii="Calibri" w:eastAsiaTheme="majorEastAsia" w:hAnsi="Calibri" w:cstheme="majorBidi"/>
      <w:b/>
      <w:bCs/>
      <w:color w:val="000000" w:themeColor="text1"/>
      <w:sz w:val="40"/>
      <w:szCs w:val="28"/>
    </w:rPr>
  </w:style>
  <w:style w:type="character" w:customStyle="1" w:styleId="Heading2Char">
    <w:name w:val="Heading 2 Char"/>
    <w:basedOn w:val="DefaultParagraphFont"/>
    <w:link w:val="Heading2"/>
    <w:uiPriority w:val="9"/>
    <w:rsid w:val="00C33435"/>
    <w:rPr>
      <w:rFonts w:ascii="Calibri" w:eastAsiaTheme="majorEastAsia" w:hAnsi="Calibri" w:cstheme="majorBidi"/>
      <w:b/>
      <w:bCs/>
      <w:color w:val="000000" w:themeColor="text1"/>
      <w:sz w:val="32"/>
      <w:szCs w:val="26"/>
    </w:rPr>
  </w:style>
  <w:style w:type="character" w:customStyle="1" w:styleId="Heading3Char">
    <w:name w:val="Heading 3 Char"/>
    <w:basedOn w:val="DefaultParagraphFont"/>
    <w:link w:val="Heading3"/>
    <w:uiPriority w:val="9"/>
    <w:rsid w:val="00C33435"/>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C33435"/>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C33435"/>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C33435"/>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C3343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C3343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33435"/>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C33435"/>
    <w:pPr>
      <w:spacing w:after="100"/>
    </w:pPr>
    <w:rPr>
      <w:rFonts w:ascii="Calibri" w:hAnsi="Calibri"/>
    </w:rPr>
  </w:style>
  <w:style w:type="paragraph" w:styleId="TOC2">
    <w:name w:val="toc 2"/>
    <w:basedOn w:val="Normal"/>
    <w:next w:val="Normal"/>
    <w:autoRedefine/>
    <w:uiPriority w:val="39"/>
    <w:unhideWhenUsed/>
    <w:rsid w:val="00C33435"/>
    <w:pPr>
      <w:spacing w:after="100"/>
      <w:ind w:left="240"/>
    </w:pPr>
    <w:rPr>
      <w:rFonts w:ascii="Calibri" w:hAnsi="Calibri"/>
    </w:rPr>
  </w:style>
  <w:style w:type="paragraph" w:styleId="Header">
    <w:name w:val="header"/>
    <w:basedOn w:val="Normal"/>
    <w:link w:val="HeaderChar"/>
    <w:uiPriority w:val="99"/>
    <w:semiHidden/>
    <w:unhideWhenUsed/>
    <w:rsid w:val="00C33435"/>
    <w:pPr>
      <w:tabs>
        <w:tab w:val="center" w:pos="4536"/>
        <w:tab w:val="right" w:pos="9072"/>
      </w:tabs>
      <w:spacing w:line="240" w:lineRule="auto"/>
    </w:pPr>
    <w:rPr>
      <w:rFonts w:ascii="Calibri" w:hAnsi="Calibri"/>
    </w:rPr>
  </w:style>
  <w:style w:type="character" w:customStyle="1" w:styleId="HeaderChar">
    <w:name w:val="Header Char"/>
    <w:basedOn w:val="DefaultParagraphFont"/>
    <w:link w:val="Header"/>
    <w:uiPriority w:val="99"/>
    <w:semiHidden/>
    <w:rsid w:val="00C33435"/>
    <w:rPr>
      <w:rFonts w:ascii="Calibri" w:hAnsi="Calibri"/>
      <w:sz w:val="24"/>
    </w:rPr>
  </w:style>
  <w:style w:type="paragraph" w:styleId="Footer">
    <w:name w:val="footer"/>
    <w:basedOn w:val="Normal"/>
    <w:link w:val="FooterChar"/>
    <w:uiPriority w:val="99"/>
    <w:unhideWhenUsed/>
    <w:rsid w:val="00C33435"/>
    <w:pPr>
      <w:tabs>
        <w:tab w:val="center" w:pos="4536"/>
        <w:tab w:val="right" w:pos="9072"/>
      </w:tabs>
      <w:spacing w:line="240" w:lineRule="auto"/>
    </w:pPr>
    <w:rPr>
      <w:rFonts w:ascii="Calibri" w:hAnsi="Calibri"/>
    </w:rPr>
  </w:style>
  <w:style w:type="character" w:customStyle="1" w:styleId="FooterChar">
    <w:name w:val="Footer Char"/>
    <w:basedOn w:val="DefaultParagraphFont"/>
    <w:link w:val="Footer"/>
    <w:uiPriority w:val="99"/>
    <w:rsid w:val="00C33435"/>
    <w:rPr>
      <w:rFonts w:ascii="Calibri" w:hAnsi="Calibri"/>
      <w:sz w:val="24"/>
    </w:rPr>
  </w:style>
  <w:style w:type="paragraph" w:styleId="Caption">
    <w:name w:val="caption"/>
    <w:basedOn w:val="Normal"/>
    <w:next w:val="Normal"/>
    <w:uiPriority w:val="35"/>
    <w:unhideWhenUsed/>
    <w:qFormat/>
    <w:rsid w:val="00C33435"/>
    <w:pPr>
      <w:ind w:firstLine="0"/>
      <w:jc w:val="center"/>
    </w:pPr>
    <w:rPr>
      <w:rFonts w:ascii="Calibri" w:hAnsi="Calibri"/>
      <w:b/>
      <w:bCs/>
      <w:i/>
      <w:color w:val="404040" w:themeColor="text1" w:themeTint="BF"/>
      <w:sz w:val="18"/>
      <w:szCs w:val="18"/>
    </w:rPr>
  </w:style>
  <w:style w:type="paragraph" w:styleId="Subtitle">
    <w:name w:val="Subtitle"/>
    <w:basedOn w:val="Normal"/>
    <w:next w:val="Normal"/>
    <w:link w:val="SubtitleChar"/>
    <w:uiPriority w:val="11"/>
    <w:qFormat/>
    <w:rsid w:val="00C33435"/>
    <w:pPr>
      <w:numPr>
        <w:ilvl w:val="1"/>
      </w:numPr>
      <w:ind w:firstLine="709"/>
    </w:pPr>
    <w:rPr>
      <w:rFonts w:ascii="Calibri" w:eastAsiaTheme="majorEastAsia" w:hAnsi="Calibri" w:cstheme="majorBidi"/>
      <w:i/>
      <w:iCs/>
      <w:color w:val="000000" w:themeColor="text1"/>
      <w:spacing w:val="15"/>
      <w:szCs w:val="24"/>
    </w:rPr>
  </w:style>
  <w:style w:type="character" w:customStyle="1" w:styleId="SubtitleChar">
    <w:name w:val="Subtitle Char"/>
    <w:basedOn w:val="DefaultParagraphFont"/>
    <w:link w:val="Subtitle"/>
    <w:uiPriority w:val="11"/>
    <w:rsid w:val="00C33435"/>
    <w:rPr>
      <w:rFonts w:ascii="Calibri" w:eastAsiaTheme="majorEastAsia" w:hAnsi="Calibri" w:cstheme="majorBidi"/>
      <w:i/>
      <w:iCs/>
      <w:color w:val="000000" w:themeColor="text1"/>
      <w:spacing w:val="15"/>
      <w:sz w:val="24"/>
      <w:szCs w:val="24"/>
    </w:rPr>
  </w:style>
  <w:style w:type="character" w:styleId="Hyperlink">
    <w:name w:val="Hyperlink"/>
    <w:basedOn w:val="DefaultParagraphFont"/>
    <w:uiPriority w:val="99"/>
    <w:unhideWhenUsed/>
    <w:rsid w:val="00C33435"/>
    <w:rPr>
      <w:color w:val="0563C1" w:themeColor="hyperlink"/>
      <w:u w:val="single"/>
    </w:rPr>
  </w:style>
  <w:style w:type="character" w:styleId="HTMLSample">
    <w:name w:val="HTML Sample"/>
    <w:basedOn w:val="DefaultParagraphFont"/>
    <w:uiPriority w:val="99"/>
    <w:unhideWhenUsed/>
    <w:rsid w:val="00C33435"/>
    <w:rPr>
      <w:rFonts w:ascii="Consolas" w:hAnsi="Consolas" w:cs="Consolas"/>
      <w:sz w:val="24"/>
      <w:szCs w:val="24"/>
    </w:rPr>
  </w:style>
  <w:style w:type="paragraph" w:styleId="BalloonText">
    <w:name w:val="Balloon Text"/>
    <w:basedOn w:val="Normal"/>
    <w:link w:val="BalloonTextChar"/>
    <w:uiPriority w:val="99"/>
    <w:semiHidden/>
    <w:unhideWhenUsed/>
    <w:rsid w:val="00C3343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3435"/>
    <w:rPr>
      <w:rFonts w:ascii="Tahoma" w:hAnsi="Tahoma" w:cs="Tahoma"/>
      <w:sz w:val="16"/>
      <w:szCs w:val="16"/>
    </w:rPr>
  </w:style>
  <w:style w:type="table" w:styleId="TableGrid">
    <w:name w:val="Table Grid"/>
    <w:basedOn w:val="TableNormal"/>
    <w:uiPriority w:val="39"/>
    <w:rsid w:val="00C3343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C33435"/>
    <w:pPr>
      <w:ind w:left="720"/>
      <w:contextualSpacing/>
    </w:pPr>
    <w:rPr>
      <w:rFonts w:ascii="Calibri" w:hAnsi="Calibri"/>
    </w:rPr>
  </w:style>
  <w:style w:type="character" w:styleId="SubtleEmphasis">
    <w:name w:val="Subtle Emphasis"/>
    <w:basedOn w:val="DefaultParagraphFont"/>
    <w:uiPriority w:val="19"/>
    <w:qFormat/>
    <w:rsid w:val="00C33435"/>
    <w:rPr>
      <w:i/>
      <w:iCs/>
      <w:color w:val="808080" w:themeColor="text1" w:themeTint="7F"/>
    </w:rPr>
  </w:style>
  <w:style w:type="paragraph" w:styleId="TOCHeading">
    <w:name w:val="TOC Heading"/>
    <w:basedOn w:val="Heading1"/>
    <w:next w:val="Normal"/>
    <w:uiPriority w:val="39"/>
    <w:unhideWhenUsed/>
    <w:qFormat/>
    <w:rsid w:val="00C33435"/>
    <w:pPr>
      <w:numPr>
        <w:numId w:val="0"/>
      </w:numPr>
      <w:outlineLvl w:val="9"/>
    </w:pPr>
    <w:rPr>
      <w:lang w:val="en-US"/>
    </w:rPr>
  </w:style>
  <w:style w:type="character" w:styleId="CommentReference">
    <w:name w:val="annotation reference"/>
    <w:basedOn w:val="DefaultParagraphFont"/>
    <w:uiPriority w:val="99"/>
    <w:semiHidden/>
    <w:unhideWhenUsed/>
    <w:rsid w:val="00D7390E"/>
    <w:rPr>
      <w:sz w:val="16"/>
      <w:szCs w:val="16"/>
    </w:rPr>
  </w:style>
  <w:style w:type="paragraph" w:styleId="CommentText">
    <w:name w:val="annotation text"/>
    <w:basedOn w:val="Normal"/>
    <w:link w:val="CommentTextChar"/>
    <w:uiPriority w:val="99"/>
    <w:semiHidden/>
    <w:unhideWhenUsed/>
    <w:rsid w:val="00D7390E"/>
    <w:pPr>
      <w:spacing w:line="240" w:lineRule="auto"/>
    </w:pPr>
    <w:rPr>
      <w:sz w:val="20"/>
      <w:szCs w:val="20"/>
    </w:rPr>
  </w:style>
  <w:style w:type="character" w:customStyle="1" w:styleId="CommentTextChar">
    <w:name w:val="Comment Text Char"/>
    <w:basedOn w:val="DefaultParagraphFont"/>
    <w:link w:val="CommentText"/>
    <w:uiPriority w:val="99"/>
    <w:semiHidden/>
    <w:rsid w:val="00D7390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7390E"/>
    <w:rPr>
      <w:b/>
      <w:bCs/>
    </w:rPr>
  </w:style>
  <w:style w:type="character" w:customStyle="1" w:styleId="CommentSubjectChar">
    <w:name w:val="Comment Subject Char"/>
    <w:basedOn w:val="CommentTextChar"/>
    <w:link w:val="CommentSubject"/>
    <w:uiPriority w:val="99"/>
    <w:semiHidden/>
    <w:rsid w:val="00D7390E"/>
    <w:rPr>
      <w:rFonts w:ascii="Times New Roman" w:hAnsi="Times New Roman"/>
      <w:b/>
      <w:bCs/>
      <w:sz w:val="20"/>
      <w:szCs w:val="20"/>
    </w:rPr>
  </w:style>
  <w:style w:type="paragraph" w:styleId="NoSpacing">
    <w:name w:val="No Spacing"/>
    <w:uiPriority w:val="1"/>
    <w:qFormat/>
    <w:rsid w:val="00F953A7"/>
    <w:pPr>
      <w:spacing w:after="0" w:line="240" w:lineRule="auto"/>
      <w:ind w:firstLine="709"/>
      <w:jc w:val="both"/>
    </w:pPr>
    <w:rPr>
      <w:rFonts w:ascii="Times New Roman" w:hAnsi="Times New Roman"/>
      <w:sz w:val="24"/>
    </w:rPr>
  </w:style>
  <w:style w:type="character" w:styleId="UnresolvedMention">
    <w:name w:val="Unresolved Mention"/>
    <w:basedOn w:val="DefaultParagraphFont"/>
    <w:uiPriority w:val="99"/>
    <w:semiHidden/>
    <w:unhideWhenUsed/>
    <w:rsid w:val="00B61693"/>
    <w:rPr>
      <w:color w:val="808080"/>
      <w:shd w:val="clear" w:color="auto" w:fill="E6E6E6"/>
    </w:rPr>
  </w:style>
  <w:style w:type="character" w:styleId="FollowedHyperlink">
    <w:name w:val="FollowedHyperlink"/>
    <w:basedOn w:val="DefaultParagraphFont"/>
    <w:uiPriority w:val="99"/>
    <w:semiHidden/>
    <w:unhideWhenUsed/>
    <w:rsid w:val="00B616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www.w3schools.com/bootstrap/default.asp"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aspxtemplates.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msdn.microsoft.com/en-us/library/" TargetMode="External"/><Relationship Id="rId4" Type="http://schemas.openxmlformats.org/officeDocument/2006/relationships/settings" Target="settings.xml"/><Relationship Id="rId9" Type="http://schemas.openxmlformats.org/officeDocument/2006/relationships/hyperlink" Target="http://aspxtemplates.com/preview/dotnet-templates/registration%20Form/index.aspx" TargetMode="External"/><Relationship Id="rId14" Type="http://schemas.openxmlformats.org/officeDocument/2006/relationships/image" Target="media/image8.png"/><Relationship Id="rId22" Type="http://schemas.openxmlformats.org/officeDocument/2006/relationships/hyperlink" Target="https://docs.microsoft.com/en-us/sql/t-sql/queries/select-transact-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FE2176-4AE0-4195-8673-2CFE28C04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TotalTime>
  <Pages>1</Pages>
  <Words>1688</Words>
  <Characters>9625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beast</dc:creator>
  <cp:keywords/>
  <dc:description/>
  <cp:lastModifiedBy>Kardum</cp:lastModifiedBy>
  <cp:revision>73</cp:revision>
  <dcterms:created xsi:type="dcterms:W3CDTF">2017-10-25T21:27:00Z</dcterms:created>
  <dcterms:modified xsi:type="dcterms:W3CDTF">2018-01-18T12:38:00Z</dcterms:modified>
</cp:coreProperties>
</file>